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12DE1" w14:textId="55D71152" w:rsidR="00251694" w:rsidRDefault="002E5FA1" w:rsidP="00251694">
      <w:pPr>
        <w:jc w:val="center"/>
        <w:rPr>
          <w:rFonts w:ascii="Bookman Old Style" w:hAnsi="Bookman Old Style"/>
          <w:b/>
          <w:bCs/>
          <w:color w:val="000080"/>
        </w:rPr>
      </w:pPr>
      <w:r>
        <w:rPr>
          <w:rFonts w:ascii="Bookman Old Style" w:hAnsi="Bookman Old Style"/>
          <w:b/>
          <w:bCs/>
          <w:noProof/>
          <w:color w:val="000080"/>
        </w:rPr>
        <w:drawing>
          <wp:anchor distT="0" distB="0" distL="114300" distR="114300" simplePos="0" relativeHeight="251658240" behindDoc="1" locked="0" layoutInCell="1" allowOverlap="1" wp14:anchorId="36C0549A" wp14:editId="38427913">
            <wp:simplePos x="0" y="0"/>
            <wp:positionH relativeFrom="column">
              <wp:posOffset>-1071245</wp:posOffset>
            </wp:positionH>
            <wp:positionV relativeFrom="paragraph">
              <wp:posOffset>-893868</wp:posOffset>
            </wp:positionV>
            <wp:extent cx="7755158" cy="10035726"/>
            <wp:effectExtent l="0" t="0" r="5080" b="0"/>
            <wp:wrapNone/>
            <wp:docPr id="12708220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822005" name="Imagen 127082200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158" cy="10035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9C15D" w14:textId="77777777" w:rsidR="00FA109C" w:rsidRDefault="00FA109C" w:rsidP="00251694">
      <w:pPr>
        <w:jc w:val="center"/>
        <w:rPr>
          <w:rFonts w:ascii="Bookman Old Style" w:hAnsi="Bookman Old Style"/>
          <w:b/>
          <w:bCs/>
          <w:color w:val="000080"/>
        </w:rPr>
      </w:pPr>
    </w:p>
    <w:p w14:paraId="677C0891" w14:textId="00B1EEE5" w:rsidR="00251694" w:rsidRDefault="00681608" w:rsidP="1B4CD0AD">
      <w:pPr>
        <w:jc w:val="right"/>
        <w:rPr>
          <w:rFonts w:ascii="Bookman Old Style" w:hAnsi="Bookman Old Style"/>
          <w:b/>
          <w:bCs/>
          <w:color w:val="000080"/>
        </w:rPr>
      </w:pPr>
      <w:r w:rsidRPr="1B4CD0AD">
        <w:rPr>
          <w:rFonts w:ascii="Bookman Old Style" w:hAnsi="Bookman Old Style"/>
          <w:b/>
          <w:bCs/>
          <w:color w:val="000080"/>
        </w:rPr>
        <w:t>Convocatoria</w:t>
      </w:r>
      <w:r w:rsidR="008D547A" w:rsidRPr="1B4CD0AD">
        <w:rPr>
          <w:rFonts w:ascii="Bookman Old Style" w:hAnsi="Bookman Old Style"/>
          <w:b/>
          <w:bCs/>
          <w:color w:val="000080"/>
        </w:rPr>
        <w:t xml:space="preserve">: </w:t>
      </w:r>
      <w:r w:rsidR="6D2839E9" w:rsidRPr="1B4CD0AD">
        <w:rPr>
          <w:rFonts w:ascii="Bookman Old Style" w:hAnsi="Bookman Old Style"/>
          <w:b/>
          <w:bCs/>
          <w:color w:val="000080"/>
        </w:rPr>
        <w:t xml:space="preserve"> </w:t>
      </w:r>
      <w:r w:rsidR="000E44B6">
        <w:rPr>
          <w:rFonts w:ascii="Bookman Old Style" w:hAnsi="Bookman Old Style"/>
          <w:b/>
          <w:bCs/>
          <w:color w:val="000080"/>
        </w:rPr>
        <w:t>ENERO – JUNIO 2026</w:t>
      </w:r>
    </w:p>
    <w:p w14:paraId="1898F692" w14:textId="1762C633" w:rsidR="1B4CD0AD" w:rsidRDefault="1B4CD0AD" w:rsidP="1B4CD0AD">
      <w:pPr>
        <w:jc w:val="right"/>
        <w:rPr>
          <w:rFonts w:ascii="Bookman Old Style" w:hAnsi="Bookman Old Style"/>
          <w:b/>
          <w:bCs/>
          <w:color w:val="000080"/>
        </w:rPr>
      </w:pPr>
    </w:p>
    <w:p w14:paraId="5E7DDC5E" w14:textId="6DB7C159" w:rsidR="1B4CD0AD" w:rsidRDefault="1B4CD0AD" w:rsidP="1B4CD0AD">
      <w:pPr>
        <w:jc w:val="right"/>
        <w:rPr>
          <w:rFonts w:ascii="Bookman Old Style" w:hAnsi="Bookman Old Style"/>
          <w:b/>
          <w:bCs/>
          <w:color w:val="000080"/>
        </w:rPr>
      </w:pPr>
    </w:p>
    <w:p w14:paraId="1C617F37" w14:textId="48265A46" w:rsidR="008D547A" w:rsidRDefault="6D2839E9" w:rsidP="1B4CD0AD">
      <w:pPr>
        <w:rPr>
          <w:rFonts w:ascii="Bookman Old Style" w:hAnsi="Bookman Old Style"/>
          <w:b/>
          <w:bCs/>
          <w:color w:val="000080"/>
        </w:rPr>
      </w:pPr>
      <w:r w:rsidRPr="1B4CD0AD">
        <w:rPr>
          <w:rFonts w:ascii="Bookman Old Style" w:hAnsi="Bookman Old Style"/>
          <w:b/>
          <w:bCs/>
          <w:color w:val="000080"/>
        </w:rPr>
        <w:t xml:space="preserve">NOMBRE DEL </w:t>
      </w:r>
      <w:proofErr w:type="gramStart"/>
      <w:r w:rsidRPr="1B4CD0AD">
        <w:rPr>
          <w:rFonts w:ascii="Bookman Old Style" w:hAnsi="Bookman Old Style"/>
          <w:b/>
          <w:bCs/>
          <w:color w:val="000080"/>
        </w:rPr>
        <w:t>ASPIRANTE:_</w:t>
      </w:r>
      <w:proofErr w:type="gramEnd"/>
      <w:r w:rsidRPr="1B4CD0AD">
        <w:rPr>
          <w:rFonts w:ascii="Bookman Old Style" w:hAnsi="Bookman Old Style"/>
          <w:b/>
          <w:bCs/>
          <w:color w:val="000080"/>
        </w:rPr>
        <w:t>___</w:t>
      </w:r>
      <w:r w:rsidR="00912ED7">
        <w:rPr>
          <w:rFonts w:ascii="Bookman Old Style" w:hAnsi="Bookman Old Style"/>
          <w:b/>
          <w:bCs/>
          <w:color w:val="000080"/>
        </w:rPr>
        <w:t>_________________________________</w:t>
      </w:r>
      <w:r w:rsidRPr="1B4CD0AD">
        <w:rPr>
          <w:rFonts w:ascii="Bookman Old Style" w:hAnsi="Bookman Old Style"/>
          <w:b/>
          <w:bCs/>
          <w:color w:val="000080"/>
        </w:rPr>
        <w:t>___</w:t>
      </w:r>
    </w:p>
    <w:p w14:paraId="635A20F8" w14:textId="77777777" w:rsidR="00FA109C" w:rsidRPr="00251694" w:rsidRDefault="00FA109C" w:rsidP="00251694">
      <w:pPr>
        <w:jc w:val="center"/>
        <w:rPr>
          <w:rFonts w:ascii="Baskerville Old Face" w:hAnsi="Baskerville Old Face"/>
          <w:b/>
          <w:bCs/>
          <w:iCs/>
          <w:color w:val="000080"/>
          <w:sz w:val="16"/>
          <w:szCs w:val="1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3AFA895" w14:textId="77777777" w:rsidR="00251694" w:rsidRPr="00251694" w:rsidRDefault="00251694" w:rsidP="00251694">
      <w:pPr>
        <w:jc w:val="center"/>
        <w:rPr>
          <w:rFonts w:ascii="Baskerville Old Face" w:hAnsi="Baskerville Old Face"/>
          <w:bCs/>
          <w:iCs/>
          <w:color w:val="000080"/>
          <w:sz w:val="16"/>
          <w:szCs w:val="1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251694" w:rsidRPr="00251694" w14:paraId="26225BC0" w14:textId="77777777" w:rsidTr="002E5FA1">
        <w:trPr>
          <w:tblHeader/>
        </w:trPr>
        <w:tc>
          <w:tcPr>
            <w:tcW w:w="8941" w:type="dxa"/>
            <w:shd w:val="clear" w:color="auto" w:fill="365F91"/>
            <w:vAlign w:val="center"/>
          </w:tcPr>
          <w:p w14:paraId="54E3117A" w14:textId="4ADABD31" w:rsidR="00251694" w:rsidRPr="00FD236E" w:rsidRDefault="00251694" w:rsidP="00CE326D">
            <w:pPr>
              <w:spacing w:before="60" w:after="60"/>
              <w:jc w:val="center"/>
              <w:rPr>
                <w:rFonts w:ascii="Baskerville Old Face" w:hAnsi="Baskerville Old Face"/>
                <w:b/>
                <w:bCs/>
                <w:iCs/>
                <w:color w:val="FFFFFF"/>
                <w:sz w:val="22"/>
                <w:szCs w:val="22"/>
              </w:rPr>
            </w:pPr>
            <w:proofErr w:type="gramStart"/>
            <w:r w:rsidRPr="00912ED7">
              <w:rPr>
                <w:rFonts w:ascii="Baskerville Old Face" w:hAnsi="Baskerville Old Face"/>
                <w:b/>
                <w:bCs/>
                <w:iCs/>
                <w:color w:val="FFFFFF"/>
              </w:rPr>
              <w:t xml:space="preserve">CARTA </w:t>
            </w:r>
            <w:r w:rsidR="00912ED7">
              <w:rPr>
                <w:rFonts w:ascii="Baskerville Old Face" w:hAnsi="Baskerville Old Face"/>
                <w:b/>
                <w:bCs/>
                <w:iCs/>
                <w:color w:val="FFFFFF"/>
              </w:rPr>
              <w:t xml:space="preserve"> </w:t>
            </w:r>
            <w:r w:rsidRPr="00912ED7">
              <w:rPr>
                <w:rFonts w:ascii="Baskerville Old Face" w:hAnsi="Baskerville Old Face"/>
                <w:b/>
                <w:bCs/>
                <w:iCs/>
                <w:color w:val="FFFFFF"/>
              </w:rPr>
              <w:t>DE</w:t>
            </w:r>
            <w:proofErr w:type="gramEnd"/>
            <w:r w:rsidRPr="00912ED7">
              <w:rPr>
                <w:rFonts w:ascii="Baskerville Old Face" w:hAnsi="Baskerville Old Face"/>
                <w:b/>
                <w:bCs/>
                <w:iCs/>
                <w:color w:val="FFFFFF"/>
              </w:rPr>
              <w:t xml:space="preserve">  EXPOSICIÓN </w:t>
            </w:r>
            <w:proofErr w:type="gramStart"/>
            <w:r w:rsidRPr="00912ED7">
              <w:rPr>
                <w:rFonts w:ascii="Baskerville Old Face" w:hAnsi="Baskerville Old Face"/>
                <w:b/>
                <w:bCs/>
                <w:iCs/>
                <w:color w:val="FFFFFF"/>
              </w:rPr>
              <w:t>DE  MOTIVOS</w:t>
            </w:r>
            <w:proofErr w:type="gramEnd"/>
          </w:p>
        </w:tc>
      </w:tr>
      <w:tr w:rsidR="00251694" w:rsidRPr="00251694" w14:paraId="4CAC9CB4" w14:textId="77777777" w:rsidTr="002E5FA1">
        <w:trPr>
          <w:trHeight w:val="6384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693D8" w14:textId="77777777" w:rsidR="00251694" w:rsidRPr="00FD236E" w:rsidRDefault="00251694" w:rsidP="00CE326D">
            <w:pPr>
              <w:spacing w:line="360" w:lineRule="auto"/>
              <w:ind w:right="12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14:paraId="560276B2" w14:textId="381DDEA9" w:rsidR="00681608" w:rsidRPr="00C75768" w:rsidRDefault="00681608" w:rsidP="00681608">
            <w:pPr>
              <w:spacing w:line="360" w:lineRule="auto"/>
              <w:ind w:right="12" w:firstLine="60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La carta de exposición de motivos es un requisito indispensable, así como un criterio de selección</w:t>
            </w:r>
            <w:r w:rsidR="0065624E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para ingresar a 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la </w:t>
            </w:r>
            <w:r w:rsidRPr="00D65649">
              <w:rPr>
                <w:rFonts w:ascii="Arial" w:hAnsi="Arial" w:cs="Arial"/>
                <w:bCs/>
                <w:iCs/>
                <w:sz w:val="22"/>
                <w:szCs w:val="22"/>
              </w:rPr>
              <w:t>Maestría en</w:t>
            </w:r>
            <w:r w:rsidR="003D4B89" w:rsidRPr="00D6564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0E44B6">
              <w:rPr>
                <w:rFonts w:ascii="Arial" w:hAnsi="Arial" w:cs="Arial"/>
                <w:bCs/>
                <w:iCs/>
                <w:sz w:val="22"/>
                <w:szCs w:val="22"/>
              </w:rPr>
              <w:t>Ingeniería Eléctrica</w:t>
            </w:r>
            <w:r w:rsidR="00912ED7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Esta carta permite evaluar</w:t>
            </w:r>
            <w:r w:rsidR="00251694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la calidad y potencial de cada uno de los aspirantes a ingresar al Programa. En este espacio</w:t>
            </w:r>
            <w:r w:rsidR="00C75768">
              <w:rPr>
                <w:rFonts w:ascii="Arial" w:hAnsi="Arial" w:cs="Arial"/>
                <w:bCs/>
                <w:iCs/>
                <w:sz w:val="22"/>
                <w:szCs w:val="22"/>
              </w:rPr>
              <w:t>,</w:t>
            </w:r>
            <w:r w:rsidR="00251694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el aspirante podrá presentarse</w:t>
            </w:r>
            <w:r w:rsidR="00251694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como un candidato idóneo ante 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el Comité Académico del Programa</w:t>
            </w:r>
            <w:r w:rsidR="0065624E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mostrando sus 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intereses y necesidades de aprendizaje</w:t>
            </w:r>
            <w:r w:rsidR="0065624E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. Asimismo, e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s un instrumento de retroalimentación para evaluar la presentación y la validez de las ideas</w:t>
            </w:r>
            <w:r w:rsidR="0065624E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del postulante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. Es</w:t>
            </w:r>
            <w:r w:rsidR="007F6F91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te documento tiene un valor 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dentro del proceso de admisión. </w:t>
            </w:r>
          </w:p>
          <w:p w14:paraId="37907177" w14:textId="77777777" w:rsidR="00681608" w:rsidRPr="00C75768" w:rsidRDefault="00681608" w:rsidP="00681608">
            <w:pPr>
              <w:spacing w:line="360" w:lineRule="auto"/>
              <w:ind w:right="12" w:firstLine="60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3B5DC42A" w14:textId="77777777" w:rsidR="00681608" w:rsidRPr="00C75768" w:rsidRDefault="00681608" w:rsidP="0065624E">
            <w:pPr>
              <w:spacing w:line="360" w:lineRule="auto"/>
              <w:ind w:right="12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Dentro de la carta </w:t>
            </w:r>
            <w:r w:rsidR="0065624E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 exposición de motivos, se 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evalúan los siguientes rubros: </w:t>
            </w:r>
          </w:p>
          <w:p w14:paraId="173B423F" w14:textId="77777777" w:rsidR="00681608" w:rsidRPr="00C75768" w:rsidRDefault="00681608" w:rsidP="00681608">
            <w:pPr>
              <w:spacing w:line="360" w:lineRule="auto"/>
              <w:ind w:right="12" w:firstLine="60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57692D32" w14:textId="77777777" w:rsidR="00681608" w:rsidRPr="00C75768" w:rsidRDefault="00941846" w:rsidP="00941846">
            <w:pPr>
              <w:spacing w:line="360" w:lineRule="auto"/>
              <w:ind w:right="12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7576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 Presentación</w:t>
            </w:r>
            <w:r w:rsidR="00681608" w:rsidRPr="00C7576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  <w:r w:rsid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FA109C">
              <w:rPr>
                <w:rFonts w:ascii="Arial" w:hAnsi="Arial" w:cs="Arial"/>
                <w:bCs/>
                <w:iCs/>
                <w:sz w:val="22"/>
                <w:szCs w:val="22"/>
              </w:rPr>
              <w:t>P</w:t>
            </w:r>
            <w:r w:rsidR="00681608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resentarse como profesional y personal de forma breve pero descriptiva</w:t>
            </w:r>
            <w:r w:rsidR="00C75768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  <w:r w:rsidR="00681608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  <w:p w14:paraId="78F7CDD9" w14:textId="77777777" w:rsidR="00681608" w:rsidRPr="00C75768" w:rsidRDefault="00681608" w:rsidP="00681608">
            <w:pPr>
              <w:spacing w:line="360" w:lineRule="auto"/>
              <w:ind w:right="12" w:firstLine="60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55A0F33E" w14:textId="5B2A6C53" w:rsidR="0085199C" w:rsidRPr="00C75768" w:rsidRDefault="00941846" w:rsidP="00286C23">
            <w:pPr>
              <w:spacing w:line="360" w:lineRule="auto"/>
              <w:ind w:right="12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7576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2. Motivación</w:t>
            </w:r>
            <w:r w:rsidR="00681608" w:rsidRPr="00C7576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  <w:r w:rsid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0D76C4" w:rsidRPr="000D76C4">
              <w:rPr>
                <w:rFonts w:ascii="Arial" w:hAnsi="Arial" w:cs="Arial"/>
                <w:bCs/>
                <w:iCs/>
                <w:sz w:val="22"/>
                <w:szCs w:val="22"/>
              </w:rPr>
              <w:t>Argumente cuáles son sus intereses personales, laborales y académicos que lo impulsan a solicitar su ingreso a la Maestría</w:t>
            </w:r>
            <w:r w:rsidR="003D4B89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14:paraId="1AA083A4" w14:textId="77777777" w:rsidR="0085199C" w:rsidRPr="00C75768" w:rsidRDefault="0085199C" w:rsidP="00681608">
            <w:pPr>
              <w:spacing w:line="360" w:lineRule="auto"/>
              <w:ind w:right="12" w:firstLine="60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1AE6F68F" w14:textId="211DFD6E" w:rsidR="0085199C" w:rsidRPr="00C75768" w:rsidRDefault="000D76C4" w:rsidP="00286C23">
            <w:pPr>
              <w:spacing w:line="360" w:lineRule="auto"/>
              <w:ind w:right="12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  <w:r w:rsidR="00C75768" w:rsidRPr="00C7576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 Experiencia profesional:</w:t>
            </w:r>
            <w:r w:rsidR="0085199C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Mencione la relación que existe entre los estudios que pretende realizar y </w:t>
            </w:r>
            <w:r w:rsidR="00C71DC2">
              <w:rPr>
                <w:rFonts w:ascii="Arial" w:hAnsi="Arial" w:cs="Arial"/>
                <w:bCs/>
                <w:iCs/>
                <w:sz w:val="22"/>
                <w:szCs w:val="22"/>
              </w:rPr>
              <w:t>s</w:t>
            </w:r>
            <w:r w:rsidR="0085199C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u experiencia profesional</w:t>
            </w:r>
            <w:r w:rsidR="003D4B89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14:paraId="298D8678" w14:textId="77777777" w:rsidR="00FA109C" w:rsidRDefault="00FA109C" w:rsidP="00286C23">
            <w:pPr>
              <w:spacing w:line="360" w:lineRule="auto"/>
              <w:ind w:right="12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356C7E1D" w14:textId="0E3C2730" w:rsidR="005854E8" w:rsidRPr="00C75768" w:rsidRDefault="000D76C4" w:rsidP="00286C23">
            <w:pPr>
              <w:spacing w:line="360" w:lineRule="auto"/>
              <w:ind w:right="12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4</w:t>
            </w:r>
            <w:r w:rsidR="005854E8" w:rsidRPr="00C71DC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 Experiencia en Investigación</w:t>
            </w:r>
            <w:r w:rsidR="00C71DC2" w:rsidRPr="00C71DC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  <w:r w:rsidR="005854E8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Describa por favor su experiencia y área o áreas de interés, el proceso mediante el cual Usted obtuvo su grado de licenciatura (ej., examen profesional, tesis, proyecto de titulación,</w:t>
            </w:r>
            <w:r w:rsidR="003D4B8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prácticas profesionales,</w:t>
            </w:r>
            <w:r w:rsidR="005854E8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etc.), experiencia en proyectos de investigación y/o desarrollo de productos, etc.</w:t>
            </w:r>
          </w:p>
          <w:p w14:paraId="1E2EF42E" w14:textId="77777777" w:rsidR="0085199C" w:rsidRPr="00C75768" w:rsidRDefault="0085199C" w:rsidP="00681608">
            <w:pPr>
              <w:spacing w:line="360" w:lineRule="auto"/>
              <w:ind w:right="12" w:firstLine="60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0A5A53CB" w14:textId="4C4D562B" w:rsidR="0085199C" w:rsidRPr="00C75768" w:rsidRDefault="000D76C4" w:rsidP="00286C23">
            <w:pPr>
              <w:spacing w:line="360" w:lineRule="auto"/>
              <w:ind w:right="12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5</w:t>
            </w:r>
            <w:r w:rsidR="0085199C" w:rsidRPr="00C71DC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. Habilidades y destrezas personales: </w:t>
            </w:r>
            <w:r w:rsidR="0085199C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Incluya un resumen de las habilidades y destrezas adquiridas a lo largo de su carrera profesional, enfatizando aquellas que </w:t>
            </w:r>
            <w:r w:rsidR="0085199C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lastRenderedPageBreak/>
              <w:t>muestren las razones que hacen de Usted el candidato(a) idóneo para ingresar al programa</w:t>
            </w:r>
            <w:r w:rsidR="00C71DC2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14:paraId="7DF51C1F" w14:textId="3154981E" w:rsidR="002E5FA1" w:rsidRPr="00C75768" w:rsidRDefault="002E5FA1" w:rsidP="002E5FA1">
            <w:pPr>
              <w:spacing w:line="360" w:lineRule="auto"/>
              <w:ind w:right="12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1D918A1F" w14:textId="3F4D6C7F" w:rsidR="00286C23" w:rsidRPr="00C75768" w:rsidRDefault="00251694" w:rsidP="00286C23">
            <w:pPr>
              <w:spacing w:line="360" w:lineRule="auto"/>
              <w:ind w:right="12" w:firstLine="24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La Carta de Exposición de Motivos deberá dirigirse al</w:t>
            </w:r>
            <w:r w:rsidR="00286C23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Comité Académico de la</w:t>
            </w:r>
            <w:r w:rsidR="005854E8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0E44B6" w:rsidRPr="00D6564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Maestría en </w:t>
            </w:r>
            <w:r w:rsidR="000E44B6">
              <w:rPr>
                <w:rFonts w:ascii="Arial" w:hAnsi="Arial" w:cs="Arial"/>
                <w:bCs/>
                <w:iCs/>
                <w:sz w:val="22"/>
                <w:szCs w:val="22"/>
              </w:rPr>
              <w:t>Ingeniería Eléctrica</w:t>
            </w:r>
            <w:r w:rsidR="000E44B6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y tener una extensión máxima de </w:t>
            </w:r>
            <w:r w:rsidR="00286C23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do</w:t>
            </w: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s cuartillas, en hoja tamaño carta a espacio y medio y en fuente tipo Times New Roman</w:t>
            </w:r>
            <w:r w:rsidR="00286C23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11</w:t>
            </w:r>
            <w:r w:rsidR="00C75768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 Al final, debe contar con la </w:t>
            </w:r>
            <w:r w:rsidR="00C75768" w:rsidRPr="00912ED7">
              <w:rPr>
                <w:rFonts w:ascii="Arial" w:hAnsi="Arial" w:cs="Arial"/>
                <w:b/>
                <w:iCs/>
                <w:sz w:val="22"/>
                <w:szCs w:val="22"/>
              </w:rPr>
              <w:t>fecha actual, su nombre y firma autógrafa</w:t>
            </w:r>
            <w:r w:rsidR="00C75768"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14:paraId="736C9868" w14:textId="66B56A10" w:rsidR="00286C23" w:rsidRPr="00C75768" w:rsidRDefault="00286C23" w:rsidP="00286C23">
            <w:pPr>
              <w:spacing w:line="360" w:lineRule="auto"/>
              <w:ind w:right="12" w:firstLine="24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7576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  <w:p w14:paraId="281FC31F" w14:textId="254D67CD" w:rsidR="00251694" w:rsidRPr="00032345" w:rsidRDefault="00251694" w:rsidP="00CE326D">
            <w:pPr>
              <w:spacing w:line="360" w:lineRule="auto"/>
              <w:ind w:right="12" w:firstLine="240"/>
              <w:jc w:val="both"/>
              <w:rPr>
                <w:rFonts w:ascii="Arial" w:hAnsi="Arial" w:cs="Arial"/>
                <w:bCs/>
                <w:iCs/>
                <w:color w:val="5F5F5F"/>
                <w:szCs w:val="20"/>
              </w:rPr>
            </w:pPr>
          </w:p>
          <w:p w14:paraId="658D411E" w14:textId="182A295D" w:rsidR="00251694" w:rsidRDefault="00251694" w:rsidP="00CE326D">
            <w:pPr>
              <w:spacing w:line="360" w:lineRule="auto"/>
              <w:ind w:right="12" w:firstLine="600"/>
              <w:jc w:val="both"/>
              <w:rPr>
                <w:rFonts w:ascii="Arial" w:hAnsi="Arial" w:cs="Arial"/>
                <w:bCs/>
                <w:iCs/>
                <w:color w:val="5F5F5F"/>
                <w:szCs w:val="20"/>
              </w:rPr>
            </w:pPr>
          </w:p>
          <w:p w14:paraId="7F965567" w14:textId="7A8EE88B" w:rsidR="00912ED7" w:rsidRDefault="00912ED7" w:rsidP="00CE326D">
            <w:pPr>
              <w:spacing w:line="360" w:lineRule="auto"/>
              <w:ind w:right="12" w:firstLine="600"/>
              <w:jc w:val="both"/>
              <w:rPr>
                <w:rFonts w:ascii="Arial" w:hAnsi="Arial" w:cs="Arial"/>
                <w:bCs/>
                <w:iCs/>
                <w:color w:val="5F5F5F"/>
                <w:szCs w:val="20"/>
              </w:rPr>
            </w:pPr>
          </w:p>
          <w:p w14:paraId="53B56C1A" w14:textId="513A6981" w:rsidR="00912ED7" w:rsidRPr="00032345" w:rsidRDefault="00912ED7" w:rsidP="00CE326D">
            <w:pPr>
              <w:spacing w:line="360" w:lineRule="auto"/>
              <w:ind w:right="12" w:firstLine="600"/>
              <w:jc w:val="both"/>
              <w:rPr>
                <w:rFonts w:ascii="Arial" w:hAnsi="Arial" w:cs="Arial"/>
                <w:bCs/>
                <w:iCs/>
                <w:color w:val="5F5F5F"/>
                <w:szCs w:val="20"/>
              </w:rPr>
            </w:pPr>
          </w:p>
          <w:p w14:paraId="77081953" w14:textId="0A44A700" w:rsidR="00251694" w:rsidRPr="00FD236E" w:rsidRDefault="00251694" w:rsidP="00CE326D">
            <w:pPr>
              <w:spacing w:line="360" w:lineRule="auto"/>
              <w:ind w:right="12" w:firstLine="600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14:paraId="0CC087E8" w14:textId="1D6ED270" w:rsidR="00251694" w:rsidRDefault="00251694" w:rsidP="00CE326D">
            <w:pPr>
              <w:ind w:right="12" w:firstLine="600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14:paraId="512A8168" w14:textId="2AC547BF" w:rsidR="00251694" w:rsidRDefault="00251694" w:rsidP="00CE326D">
            <w:pPr>
              <w:ind w:right="12" w:firstLine="600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14:paraId="66B36079" w14:textId="7868A243" w:rsidR="00251694" w:rsidRDefault="00251694" w:rsidP="00CE326D">
            <w:pPr>
              <w:ind w:right="12" w:firstLine="600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14:paraId="0A88FF2A" w14:textId="0D668ED9" w:rsidR="00251694" w:rsidRPr="00FD236E" w:rsidRDefault="00251694" w:rsidP="00CE326D">
            <w:pPr>
              <w:ind w:right="12" w:firstLine="600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14:paraId="44B1B5BD" w14:textId="77777777" w:rsidR="00251694" w:rsidRPr="00FD236E" w:rsidRDefault="00251694" w:rsidP="00CE326D">
            <w:pPr>
              <w:ind w:right="12" w:firstLine="600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14:paraId="7095F870" w14:textId="1129A7FC" w:rsidR="00251694" w:rsidRPr="00FD236E" w:rsidRDefault="00251694" w:rsidP="00CE326D">
            <w:pPr>
              <w:ind w:right="12" w:firstLine="600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14:paraId="4468C64A" w14:textId="77777777" w:rsidR="00251694" w:rsidRPr="00FD236E" w:rsidRDefault="00251694" w:rsidP="00CE326D">
            <w:pPr>
              <w:ind w:right="12" w:firstLine="600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14:paraId="028BEA6A" w14:textId="77777777" w:rsidR="00251694" w:rsidRPr="00FD236E" w:rsidRDefault="00251694" w:rsidP="00CE326D">
            <w:pPr>
              <w:ind w:right="12"/>
              <w:jc w:val="both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</w:tc>
      </w:tr>
    </w:tbl>
    <w:p w14:paraId="2F842FC0" w14:textId="4DEF92AD" w:rsidR="002E5FA1" w:rsidRDefault="002E5FA1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C243A8A" wp14:editId="7ADAD5A1">
            <wp:simplePos x="0" y="0"/>
            <wp:positionH relativeFrom="column">
              <wp:posOffset>-1073785</wp:posOffset>
            </wp:positionH>
            <wp:positionV relativeFrom="paragraph">
              <wp:posOffset>-5611495</wp:posOffset>
            </wp:positionV>
            <wp:extent cx="7754620" cy="10035540"/>
            <wp:effectExtent l="0" t="0" r="5080" b="0"/>
            <wp:wrapNone/>
            <wp:docPr id="32065114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51140" name="Imagen 32065114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4620" cy="1003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8C41D" w14:textId="0E24C32A" w:rsidR="00C75768" w:rsidRDefault="00C75768"/>
    <w:p w14:paraId="27B85EA9" w14:textId="31445026" w:rsidR="00C75768" w:rsidRDefault="00C75768"/>
    <w:p w14:paraId="67142FDE" w14:textId="502B3996" w:rsidR="00C75768" w:rsidRDefault="00C75768" w:rsidP="00C75768"/>
    <w:p w14:paraId="0C7D3384" w14:textId="5FF5999F" w:rsidR="00C75768" w:rsidRDefault="00C75768" w:rsidP="00C75768"/>
    <w:p w14:paraId="3A2DF697" w14:textId="77777777" w:rsidR="00C73F89" w:rsidRDefault="00C73F89" w:rsidP="00C75768"/>
    <w:p w14:paraId="6059A033" w14:textId="77777777" w:rsidR="000D76C4" w:rsidRDefault="000D76C4" w:rsidP="00FA109C">
      <w:pPr>
        <w:spacing w:beforeAutospacing="1" w:afterAutospacing="1" w:line="540" w:lineRule="atLeast"/>
        <w:textAlignment w:val="baseline"/>
        <w:outlineLvl w:val="0"/>
      </w:pPr>
    </w:p>
    <w:p w14:paraId="6963B19F" w14:textId="77777777" w:rsidR="000D76C4" w:rsidRDefault="000D76C4" w:rsidP="00FA109C">
      <w:pPr>
        <w:spacing w:beforeAutospacing="1" w:afterAutospacing="1" w:line="540" w:lineRule="atLeast"/>
        <w:textAlignment w:val="baseline"/>
        <w:outlineLvl w:val="0"/>
      </w:pPr>
    </w:p>
    <w:sectPr w:rsidR="000D76C4" w:rsidSect="002E5F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34471" w14:textId="77777777" w:rsidR="00D74A54" w:rsidRDefault="00D74A54" w:rsidP="0092614F">
      <w:r>
        <w:separator/>
      </w:r>
    </w:p>
  </w:endnote>
  <w:endnote w:type="continuationSeparator" w:id="0">
    <w:p w14:paraId="439DDFED" w14:textId="77777777" w:rsidR="00D74A54" w:rsidRDefault="00D74A54" w:rsidP="0092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3FBD2" w14:textId="77777777" w:rsidR="00D74A54" w:rsidRDefault="00D74A54" w:rsidP="0092614F">
      <w:r>
        <w:separator/>
      </w:r>
    </w:p>
  </w:footnote>
  <w:footnote w:type="continuationSeparator" w:id="0">
    <w:p w14:paraId="01CAE51E" w14:textId="77777777" w:rsidR="00D74A54" w:rsidRDefault="00D74A54" w:rsidP="0092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7E28"/>
    <w:multiLevelType w:val="hybridMultilevel"/>
    <w:tmpl w:val="B264417E"/>
    <w:lvl w:ilvl="0" w:tplc="195E73C4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</w:lvl>
    <w:lvl w:ilvl="3" w:tplc="0C0A000F" w:tentative="1">
      <w:start w:val="1"/>
      <w:numFmt w:val="decimal"/>
      <w:lvlText w:val="%4."/>
      <w:lvlJc w:val="left"/>
      <w:pPr>
        <w:ind w:left="2568" w:hanging="360"/>
      </w:p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</w:lvl>
    <w:lvl w:ilvl="6" w:tplc="0C0A000F" w:tentative="1">
      <w:start w:val="1"/>
      <w:numFmt w:val="decimal"/>
      <w:lvlText w:val="%7."/>
      <w:lvlJc w:val="left"/>
      <w:pPr>
        <w:ind w:left="4728" w:hanging="360"/>
      </w:p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3BFD1092"/>
    <w:multiLevelType w:val="hybridMultilevel"/>
    <w:tmpl w:val="764255E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A78C3"/>
    <w:multiLevelType w:val="hybridMultilevel"/>
    <w:tmpl w:val="2A3EE828"/>
    <w:lvl w:ilvl="0" w:tplc="0ED66C46">
      <w:start w:val="1"/>
      <w:numFmt w:val="lowerLetter"/>
      <w:lvlText w:val="%1."/>
      <w:lvlJc w:val="left"/>
      <w:pPr>
        <w:tabs>
          <w:tab w:val="num" w:pos="1380"/>
        </w:tabs>
        <w:ind w:left="1380" w:hanging="1020"/>
      </w:pPr>
      <w:rPr>
        <w:rFonts w:ascii="Times New Roman" w:hAnsi="Times New Roman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2F16D7"/>
    <w:multiLevelType w:val="hybridMultilevel"/>
    <w:tmpl w:val="C48E3950"/>
    <w:lvl w:ilvl="0" w:tplc="080A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61713"/>
    <w:multiLevelType w:val="hybridMultilevel"/>
    <w:tmpl w:val="C48E3950"/>
    <w:lvl w:ilvl="0" w:tplc="080A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854679">
    <w:abstractNumId w:val="0"/>
  </w:num>
  <w:num w:numId="2" w16cid:durableId="643893388">
    <w:abstractNumId w:val="3"/>
  </w:num>
  <w:num w:numId="3" w16cid:durableId="1797914844">
    <w:abstractNumId w:val="4"/>
  </w:num>
  <w:num w:numId="4" w16cid:durableId="1669751290">
    <w:abstractNumId w:val="1"/>
  </w:num>
  <w:num w:numId="5" w16cid:durableId="286857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519"/>
    <w:rsid w:val="000758C0"/>
    <w:rsid w:val="000D76C4"/>
    <w:rsid w:val="000E44B6"/>
    <w:rsid w:val="000E6798"/>
    <w:rsid w:val="00144462"/>
    <w:rsid w:val="00171CFB"/>
    <w:rsid w:val="00251694"/>
    <w:rsid w:val="00286C23"/>
    <w:rsid w:val="002E5FA1"/>
    <w:rsid w:val="00392970"/>
    <w:rsid w:val="003D4B89"/>
    <w:rsid w:val="004D56CE"/>
    <w:rsid w:val="00575802"/>
    <w:rsid w:val="005854E8"/>
    <w:rsid w:val="005C3867"/>
    <w:rsid w:val="00655471"/>
    <w:rsid w:val="0065624E"/>
    <w:rsid w:val="00681608"/>
    <w:rsid w:val="00763993"/>
    <w:rsid w:val="007B0C9D"/>
    <w:rsid w:val="007F6F91"/>
    <w:rsid w:val="0085199C"/>
    <w:rsid w:val="008D547A"/>
    <w:rsid w:val="00912ED7"/>
    <w:rsid w:val="0092614F"/>
    <w:rsid w:val="00941846"/>
    <w:rsid w:val="00AE6338"/>
    <w:rsid w:val="00BF3CA3"/>
    <w:rsid w:val="00C71DC2"/>
    <w:rsid w:val="00C73F89"/>
    <w:rsid w:val="00C75768"/>
    <w:rsid w:val="00D65649"/>
    <w:rsid w:val="00D74A54"/>
    <w:rsid w:val="00E13519"/>
    <w:rsid w:val="00F35EED"/>
    <w:rsid w:val="00FA109C"/>
    <w:rsid w:val="06C8AB3F"/>
    <w:rsid w:val="07CF7A7C"/>
    <w:rsid w:val="1B4CD0AD"/>
    <w:rsid w:val="1F145669"/>
    <w:rsid w:val="2C328159"/>
    <w:rsid w:val="378F2CAA"/>
    <w:rsid w:val="46034D1F"/>
    <w:rsid w:val="69BA6ADA"/>
    <w:rsid w:val="6D28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7C65A"/>
  <w15:chartTrackingRefBased/>
  <w15:docId w15:val="{D0F149E1-81E4-4E3F-9267-56CDFF4D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E135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16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351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13519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E13519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E13519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251694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TtuloCar">
    <w:name w:val="Título Car"/>
    <w:basedOn w:val="Fuentedeprrafopredeter"/>
    <w:link w:val="Ttulo"/>
    <w:uiPriority w:val="10"/>
    <w:rsid w:val="00251694"/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169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261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614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261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14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3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5a06ae-6745-4ef5-b10f-fb5fa280c66d" xsi:nil="true"/>
    <lcf76f155ced4ddcb4097134ff3c332f xmlns="fc35b605-97f5-40cd-86fe-a5a81e95df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FBE91277AA74885CD966E833B143B" ma:contentTypeVersion="12" ma:contentTypeDescription="Create a new document." ma:contentTypeScope="" ma:versionID="a7e8a0034cd7e459f0ec817bb89d3a98">
  <xsd:schema xmlns:xsd="http://www.w3.org/2001/XMLSchema" xmlns:xs="http://www.w3.org/2001/XMLSchema" xmlns:p="http://schemas.microsoft.com/office/2006/metadata/properties" xmlns:ns2="fc35b605-97f5-40cd-86fe-a5a81e95dfb4" xmlns:ns3="b25a06ae-6745-4ef5-b10f-fb5fa280c66d" targetNamespace="http://schemas.microsoft.com/office/2006/metadata/properties" ma:root="true" ma:fieldsID="f6cae117005268534246d6687bdfe6a0" ns2:_="" ns3:_="">
    <xsd:import namespace="fc35b605-97f5-40cd-86fe-a5a81e95dfb4"/>
    <xsd:import namespace="b25a06ae-6745-4ef5-b10f-fb5fa280c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5b605-97f5-40cd-86fe-a5a81e95d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6e835f-6f13-4b7f-84b5-146793290c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a06ae-6745-4ef5-b10f-fb5fa280c6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166e87-1412-4795-b7fc-1b1a4ba24507}" ma:internalName="TaxCatchAll" ma:showField="CatchAllData" ma:web="b25a06ae-6745-4ef5-b10f-fb5fa280c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31395-7AB4-4BC1-97D1-972E1CF0CAB0}">
  <ds:schemaRefs>
    <ds:schemaRef ds:uri="http://schemas.microsoft.com/office/2006/metadata/properties"/>
    <ds:schemaRef ds:uri="http://schemas.microsoft.com/office/infopath/2007/PartnerControls"/>
    <ds:schemaRef ds:uri="b25a06ae-6745-4ef5-b10f-fb5fa280c66d"/>
    <ds:schemaRef ds:uri="fc35b605-97f5-40cd-86fe-a5a81e95dfb4"/>
  </ds:schemaRefs>
</ds:datastoreItem>
</file>

<file path=customXml/itemProps2.xml><?xml version="1.0" encoding="utf-8"?>
<ds:datastoreItem xmlns:ds="http://schemas.openxmlformats.org/officeDocument/2006/customXml" ds:itemID="{A707DE66-8C43-4169-88DF-8EBEF640C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733A8-6D3C-4F6A-9D2A-B943CB88A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5b605-97f5-40cd-86fe-a5a81e95dfb4"/>
    <ds:schemaRef ds:uri="b25a06ae-6745-4ef5-b10f-fb5fa280c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Romero López</dc:creator>
  <cp:keywords/>
  <dc:description/>
  <cp:lastModifiedBy>Rafael Bonilla Fierro</cp:lastModifiedBy>
  <cp:revision>2</cp:revision>
  <dcterms:created xsi:type="dcterms:W3CDTF">2025-08-25T19:56:00Z</dcterms:created>
  <dcterms:modified xsi:type="dcterms:W3CDTF">2025-08-25T19:56:00Z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0x010100D8BFBE91277AA74885CD966E833B143B</vt:lpwstr>
  </property>
</Properties>
</file>