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077550BD" w:rsidR="00A945DC" w:rsidRPr="006746A7" w:rsidRDefault="00860A63" w:rsidP="0063208E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</w:pPr>
            <w:bookmarkStart w:id="0" w:name="_GoBack"/>
            <w:bookmarkEnd w:id="0"/>
            <w:r w:rsidRPr="008E4BB5">
              <w:rPr>
                <w:rFonts w:ascii="Gill Sans MT" w:eastAsia="Times New Roman" w:hAnsi="Gill Sans MT" w:cs="Times New Roman"/>
                <w:caps/>
                <w:sz w:val="44"/>
                <w:szCs w:val="32"/>
              </w:rPr>
              <w:t>edwin aguirre ramírez</w:t>
            </w:r>
          </w:p>
          <w:p w14:paraId="0B9529E7" w14:textId="4E7DB076" w:rsidR="008E4BB5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  <w:p w14:paraId="49E3B5CA" w14:textId="77777777" w:rsidR="00E64917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Profesor-Investigador de </w:t>
            </w:r>
          </w:p>
          <w:p w14:paraId="1E441304" w14:textId="114F5ED6" w:rsidR="00A945DC" w:rsidRPr="00A945DC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T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iempo C</w:t>
            </w: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ompleto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67C3935" w14:textId="410F4800" w:rsidR="00860A63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  <w:r w:rsidR="00860A63"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: 0000-0002-5821-2079</w:t>
            </w:r>
          </w:p>
          <w:p w14:paraId="4EDFDBEF" w14:textId="382E5384" w:rsidR="008E4BB5" w:rsidRPr="008E4BB5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Cuerpo Acad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é</w:t>
            </w: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mico en Diseño</w:t>
            </w:r>
          </w:p>
          <w:p w14:paraId="71EDE52C" w14:textId="46E772DD" w:rsidR="008E4BB5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>Urbano Arquitecto</w:t>
            </w:r>
          </w:p>
          <w:p w14:paraId="6446B083" w14:textId="08FD0EB0" w:rsidR="008E4BB5" w:rsidRPr="008E4BB5" w:rsidRDefault="008E4BB5" w:rsidP="008E4BB5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Arial" w:hAnsi="Arial" w:cs="Arial"/>
                <w:color w:val="494A4C"/>
                <w:sz w:val="20"/>
                <w:szCs w:val="20"/>
                <w:shd w:val="clear" w:color="auto" w:fill="EEEEEE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Sustentable. En Consolidación</w:t>
            </w:r>
          </w:p>
          <w:p w14:paraId="747530D9" w14:textId="77777777" w:rsidR="008E4BB5" w:rsidRDefault="008E4BB5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Arial" w:hAnsi="Arial" w:cs="Arial"/>
                <w:color w:val="494A4C"/>
                <w:sz w:val="20"/>
                <w:szCs w:val="20"/>
                <w:shd w:val="clear" w:color="auto" w:fill="EEEEEE"/>
              </w:rPr>
            </w:pPr>
          </w:p>
          <w:p w14:paraId="1B42B6CF" w14:textId="2CF5E10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6FC6A69A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860A63"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Doctor</w:t>
            </w:r>
            <w:r w:rsidR="00E64917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en </w:t>
            </w:r>
            <w:r w:rsidR="00E64917">
              <w:rPr>
                <w:rFonts w:ascii="Gill Sans MT" w:eastAsia="Times New Roman" w:hAnsi="Gill Sans MT" w:cs="Times New Roman"/>
                <w:sz w:val="20"/>
                <w:szCs w:val="20"/>
              </w:rPr>
              <w:br/>
              <w:t>Ciencias Sociales</w:t>
            </w:r>
            <w:r w:rsidR="00860A63" w:rsidRPr="008E4BB5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</w:p>
          <w:p w14:paraId="31BC3DF1" w14:textId="53EA55AD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</w:p>
          <w:p w14:paraId="43DF0F0D" w14:textId="5F513824" w:rsidR="00E64917" w:rsidRPr="00C5036C" w:rsidRDefault="00E64917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C5036C">
              <w:rPr>
                <w:rFonts w:ascii="Gill Sans MT" w:eastAsia="Times New Roman" w:hAnsi="Gill Sans MT" w:cs="Times New Roman"/>
                <w:sz w:val="20"/>
                <w:szCs w:val="20"/>
              </w:rPr>
              <w:t>Colegio de la Frontera Norte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61B5C9D3" w:rsidR="009A185D" w:rsidRPr="006746A7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860A63">
              <w:rPr>
                <w:rFonts w:ascii="Gill Sans MT" w:eastAsia="Times New Roman" w:hAnsi="Gill Sans MT" w:cs="Times New Roman"/>
                <w:sz w:val="20"/>
                <w:szCs w:val="20"/>
                <w:lang w:val="en-US"/>
              </w:rPr>
              <w:t xml:space="preserve"> C </w:t>
            </w:r>
          </w:p>
          <w:p w14:paraId="3C37D10F" w14:textId="155BF832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2ADE14A0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18ACA8F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44D551C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6" w:history="1">
              <w:r w:rsidR="00860A63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edwin.aguirre</w:t>
              </w:r>
              <w:r w:rsidR="00860A63" w:rsidRPr="0079703A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E9DE81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D11B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5E375C6B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d11b6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d11b6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5C6B677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860A63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4885</w:t>
            </w:r>
          </w:p>
          <w:p w14:paraId="73AE3883" w14:textId="5352BBE9" w:rsidR="00E64917" w:rsidRDefault="00E64917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2EC44991" w14:textId="2552528A" w:rsidR="00E64917" w:rsidRPr="00E64917" w:rsidRDefault="00E64917" w:rsidP="00E64917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</w:p>
          <w:p w14:paraId="32CE1F3E" w14:textId="62353EDD" w:rsidR="00E64917" w:rsidRDefault="00C5036C" w:rsidP="00E64917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2FB9901C" wp14:editId="59C5F882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3175</wp:posOffset>
                  </wp:positionV>
                  <wp:extent cx="770391" cy="313196"/>
                  <wp:effectExtent l="0" t="0" r="0" b="0"/>
                  <wp:wrapNone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1560DC" w14:textId="42B21453" w:rsidR="00A945DC" w:rsidRPr="00E64917" w:rsidRDefault="00A945DC" w:rsidP="00E64917">
            <w:pPr>
              <w:jc w:val="center"/>
              <w:rPr>
                <w:rFonts w:ascii="Gill Sans MT" w:eastAsia="Gill Sans MT" w:hAnsi="Gill Sans MT" w:cs="Times New Roman"/>
                <w:szCs w:val="18"/>
                <w:lang w:val="es-419"/>
              </w:rPr>
            </w:pPr>
          </w:p>
        </w:tc>
        <w:tc>
          <w:tcPr>
            <w:tcW w:w="7830" w:type="dxa"/>
          </w:tcPr>
          <w:p w14:paraId="6551EF37" w14:textId="465C5365" w:rsidR="00D65668" w:rsidRPr="00A945DC" w:rsidRDefault="008162FE" w:rsidP="0063208E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086D388E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F5BB548" w14:textId="19642D25" w:rsidR="008E4BB5" w:rsidRPr="008E4BB5" w:rsidRDefault="00860A63" w:rsidP="00860A63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746A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Aguirre,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Pr="006746A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E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r w:rsidR="00265180" w:rsidRPr="006746A7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6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6746A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Borrando los límites: Decon</w:t>
            </w:r>
            <w:r w:rsidR="0026518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s</w:t>
            </w:r>
            <w:r w:rsidRPr="006746A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trucción </w:t>
            </w:r>
            <w:r w:rsidR="0026518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interdisciplinar</w:t>
            </w:r>
            <w:r w:rsidRPr="006746A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del concepto de espacio p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úblico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8E4BB5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125 -</w:t>
            </w:r>
            <w:proofErr w:type="gramStart"/>
            <w:r w:rsidRPr="008E4BB5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137 </w:t>
            </w:r>
            <w:r w:rsidRPr="006746A7" w:rsidDel="00860A63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 </w:t>
            </w:r>
            <w:r w:rsidR="00265180" w:rsidRPr="008E4BB5">
              <w:rPr>
                <w:rFonts w:ascii="Arial" w:eastAsiaTheme="minorHAnsi" w:hAnsi="Arial" w:cs="Arial"/>
                <w:b w:val="0"/>
                <w:sz w:val="20"/>
                <w:szCs w:val="20"/>
              </w:rPr>
              <w:t>DOI</w:t>
            </w:r>
            <w:proofErr w:type="gramEnd"/>
            <w:r w:rsidR="00265180" w:rsidRPr="008E4BB5">
              <w:rPr>
                <w:rFonts w:ascii="Arial" w:eastAsiaTheme="minorHAnsi" w:hAnsi="Arial" w:cs="Arial"/>
                <w:b w:val="0"/>
                <w:sz w:val="20"/>
                <w:szCs w:val="20"/>
              </w:rPr>
              <w:t>: 10.5354/0717-5051.2016.36276</w:t>
            </w:r>
            <w:r w:rsidR="009E26E2" w:rsidRPr="006746A7">
              <w:rPr>
                <w:rFonts w:ascii="Arial" w:eastAsiaTheme="minorHAnsi" w:hAnsi="Arial" w:cs="Arial"/>
                <w:b w:val="0"/>
                <w:sz w:val="20"/>
                <w:szCs w:val="20"/>
              </w:rPr>
              <w:t>,</w:t>
            </w:r>
            <w:r w:rsidR="008E4BB5" w:rsidRPr="008E4BB5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 </w:t>
            </w:r>
            <w:hyperlink r:id="rId8" w:history="1">
              <w:r w:rsidR="008E4BB5" w:rsidRPr="00B05F4F">
                <w:rPr>
                  <w:rStyle w:val="Hyperlink"/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>http://www.revistaurbanismo.uchile.cl/index.php/ru/article/viewfile/36276/43596</w:t>
              </w:r>
            </w:hyperlink>
          </w:p>
          <w:p w14:paraId="30B4E48C" w14:textId="77777777" w:rsidR="008E4BB5" w:rsidRPr="008E4BB5" w:rsidRDefault="008E4BB5" w:rsidP="008E4BB5">
            <w:pPr>
              <w:pStyle w:val="Heading4"/>
              <w:ind w:left="8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B2C2A5" w14:textId="332583DC" w:rsidR="009E26E2" w:rsidRPr="006746A7" w:rsidRDefault="009E26E2" w:rsidP="006746A7">
            <w:pPr>
              <w:pStyle w:val="Heading4"/>
              <w:ind w:left="81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8E4BB5">
              <w:rPr>
                <w:rFonts w:ascii="Gill Sans MT" w:eastAsia="Times New Roman" w:hAnsi="Gill Sans MT" w:cs="Arial"/>
                <w:caps w:val="0"/>
                <w:lang w:val="es-MX"/>
              </w:rPr>
              <w:t>Capítulos de libro</w:t>
            </w:r>
          </w:p>
          <w:p w14:paraId="348C9748" w14:textId="6101023E" w:rsidR="009E26E2" w:rsidRPr="006746A7" w:rsidRDefault="009E26E2" w:rsidP="009E26E2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034DF9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Aguirre,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Pr="00034DF9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E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 (201</w:t>
            </w:r>
            <w:r w:rsidRPr="00034DF9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D766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Espacio p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ú</w:t>
            </w:r>
            <w:r w:rsidR="00D766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blico residencial en Baja California, la construcción social de lo urbano entre lo informal y lo institucional. Quiroz </w:t>
            </w:r>
            <w:proofErr w:type="spellStart"/>
            <w:r w:rsidR="00D766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Rothe</w:t>
            </w:r>
            <w:proofErr w:type="spellEnd"/>
            <w:r w:rsidR="00D766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Héctor (compilador) Aproximaciones a la historia del urbanismo popular. Experiencias en ciudades mexicanas, México, UNAM, 2016,358 pp. (</w:t>
            </w:r>
            <w:r w:rsidR="00D766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ISBN: 97786070283130)</w:t>
            </w:r>
            <w:r w:rsidRPr="006746A7">
              <w:rPr>
                <w:rFonts w:ascii="Arial" w:eastAsiaTheme="minorHAnsi" w:hAnsi="Arial" w:cs="Arial"/>
                <w:b w:val="0"/>
                <w:sz w:val="20"/>
                <w:szCs w:val="20"/>
                <w:lang w:val="es-MX"/>
              </w:rPr>
              <w:t xml:space="preserve"> </w:t>
            </w:r>
          </w:p>
          <w:p w14:paraId="2625B177" w14:textId="7F1354AE" w:rsidR="00D76609" w:rsidRPr="00034DF9" w:rsidRDefault="00D76609" w:rsidP="00D76609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034DF9">
              <w:rPr>
                <w:rFonts w:ascii="Arial" w:eastAsiaTheme="minorHAnsi" w:hAnsi="Arial" w:cs="Arial"/>
                <w:b w:val="0"/>
                <w:sz w:val="20"/>
                <w:szCs w:val="20"/>
                <w:lang w:val="es-MX"/>
              </w:rPr>
              <w:t xml:space="preserve"> </w:t>
            </w:r>
            <w:r w:rsidRPr="00034DF9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Aguirre,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Pr="00034DF9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E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 (201</w:t>
            </w:r>
            <w:r w:rsidR="00A84A05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3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Escenarios de Violencia urbana: Usos y percepciones del espacio público relacionado con la vivienda en Ciudad Juárez, Chihuahua (1990</w:t>
            </w:r>
          </w:p>
          <w:p w14:paraId="6D4FC2DF" w14:textId="4D5BECF4" w:rsidR="00EA76CD" w:rsidRPr="006746A7" w:rsidRDefault="00D76609" w:rsidP="00860A63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s-MX"/>
              </w:rPr>
              <w:t>- 2010). e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>n “Estudio de lo local en la frontera norte de México: sujetos familias y espacios” ISBN: 978-607-</w:t>
            </w:r>
            <w:r w:rsidR="00A84A0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4791-17-4, Editorial: el Colegio de la Frontera Norte </w:t>
            </w:r>
          </w:p>
          <w:p w14:paraId="0249F7BA" w14:textId="7FFD3AC0" w:rsidR="00860A63" w:rsidRPr="006746A7" w:rsidRDefault="00860A63" w:rsidP="006746A7">
            <w:pPr>
              <w:pStyle w:val="Heading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</w:p>
          <w:p w14:paraId="29530C46" w14:textId="77777777" w:rsidR="00952D41" w:rsidRPr="006746A7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5BECFA27" w:rsidR="00C45E21" w:rsidRPr="009A5409" w:rsidRDefault="009E26E2" w:rsidP="00860A6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46A7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Aguirre Ramí</w:t>
            </w:r>
            <w:r w:rsidR="00265180" w:rsidRPr="006746A7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rez Edwin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265180">
              <w:rPr>
                <w:rFonts w:ascii="Arial" w:hAnsi="Arial" w:cs="Arial"/>
                <w:color w:val="000000"/>
                <w:sz w:val="20"/>
                <w:szCs w:val="20"/>
              </w:rPr>
              <w:t>Destrucción del paisaje natural urbano 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Calzada Juárez en Ciudad Jiménez,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Carlos Manuel Sáenz Barrera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46A7">
              <w:rPr>
                <w:rFonts w:ascii="Arial" w:hAnsi="Arial" w:cs="Arial"/>
                <w:sz w:val="20"/>
                <w:szCs w:val="20"/>
              </w:rPr>
              <w:t>Maestr</w:t>
            </w:r>
            <w:r>
              <w:rPr>
                <w:rFonts w:ascii="Arial" w:hAnsi="Arial" w:cs="Arial"/>
                <w:sz w:val="20"/>
                <w:szCs w:val="20"/>
              </w:rPr>
              <w:t>ía en Arquitectura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6746A7">
              <w:rPr>
                <w:rFonts w:ascii="Arial" w:hAnsi="Arial" w:cs="Arial"/>
                <w:sz w:val="20"/>
                <w:szCs w:val="20"/>
              </w:rPr>
              <w:t>En proceso febrero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 w:rsidRPr="006746A7">
              <w:rPr>
                <w:rFonts w:ascii="Arial" w:hAnsi="Arial" w:cs="Arial"/>
                <w:sz w:val="20"/>
                <w:szCs w:val="20"/>
              </w:rPr>
              <w:t>9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0627DF1" w14:textId="5227BD3B" w:rsidR="009A5409" w:rsidRDefault="009E26E2" w:rsidP="006746A7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lang w:val="es-419"/>
              </w:rPr>
            </w:pPr>
            <w:r w:rsidRPr="006746A7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Aguirre Ramírez Edwin</w:t>
            </w:r>
            <w:r w:rsidR="009372E5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6746A7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D34CB9"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. </w:t>
            </w:r>
            <w:r w:rsidRPr="009E26E2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La apropiación del espacio público atráves del discurso y prácticas de diversidad sexual en Ciudad </w:t>
            </w:r>
            <w:proofErr w:type="gramStart"/>
            <w:r w:rsidRPr="009E26E2"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t xml:space="preserve">Juárez 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proofErr w:type="gramEnd"/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46A7">
              <w:rPr>
                <w:rFonts w:ascii="Arial" w:hAnsi="Arial" w:cs="Arial"/>
                <w:sz w:val="20"/>
                <w:szCs w:val="20"/>
              </w:rPr>
              <w:t>Maestr</w:t>
            </w:r>
            <w:r>
              <w:rPr>
                <w:rFonts w:ascii="Arial" w:hAnsi="Arial" w:cs="Arial"/>
                <w:sz w:val="20"/>
                <w:szCs w:val="20"/>
              </w:rPr>
              <w:t>ía en Planeación y Desarrollo Urbano</w:t>
            </w:r>
            <w:r w:rsidR="009E2B57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proceso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febrero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2019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63208E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4AF3AE45" w:rsidR="00A945DC" w:rsidRPr="009A5409" w:rsidRDefault="00A84A05" w:rsidP="00860A63">
            <w:pPr>
              <w:pStyle w:val="ListParagraph"/>
              <w:keepNext/>
              <w:keepLines/>
              <w:numPr>
                <w:ilvl w:val="0"/>
                <w:numId w:val="7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8E4BB5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Aguirre Ramírez Edwin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</w:t>
            </w:r>
            <w:r w:rsidRPr="008E4BB5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- 2019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 espacio público para la construcción de paz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5D9560FE" w14:textId="76AC0992" w:rsidR="0036541C" w:rsidRPr="009A5409" w:rsidRDefault="00A84A05" w:rsidP="00860A63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A84A05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Aguirre Ramírez Edwin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2018 - 2019</w:t>
            </w:r>
            <w:r w:rsidR="0036541C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Es</w:t>
            </w:r>
            <w:proofErr w:type="spellStart"/>
            <w:r w:rsidRPr="00A84A05">
              <w:rPr>
                <w:rFonts w:ascii="Arial" w:eastAsia="MS Mincho" w:hAnsi="Arial" w:cs="Arial"/>
                <w:sz w:val="20"/>
                <w:szCs w:val="20"/>
              </w:rPr>
              <w:t>pa</w:t>
            </w:r>
            <w:r>
              <w:rPr>
                <w:rFonts w:ascii="Arial" w:eastAsia="MS Mincho" w:hAnsi="Arial" w:cs="Arial"/>
                <w:sz w:val="20"/>
                <w:szCs w:val="20"/>
              </w:rPr>
              <w:t>cialización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de territo</w:t>
            </w:r>
            <w:r w:rsidRPr="00A84A05">
              <w:rPr>
                <w:rFonts w:ascii="Arial" w:eastAsia="MS Mincho" w:hAnsi="Arial" w:cs="Arial"/>
                <w:sz w:val="20"/>
                <w:szCs w:val="20"/>
              </w:rPr>
              <w:t>rios de paz y conflict</w:t>
            </w:r>
            <w:r>
              <w:rPr>
                <w:rFonts w:ascii="Arial" w:eastAsia="MS Mincho" w:hAnsi="Arial" w:cs="Arial"/>
                <w:sz w:val="20"/>
                <w:szCs w:val="20"/>
              </w:rPr>
              <w:t>o</w:t>
            </w:r>
            <w:r w:rsidRPr="00A84A05">
              <w:rPr>
                <w:rFonts w:ascii="Arial" w:eastAsia="MS Mincho" w:hAnsi="Arial" w:cs="Arial"/>
                <w:sz w:val="20"/>
                <w:szCs w:val="20"/>
              </w:rPr>
              <w:t>, base para la formul</w:t>
            </w:r>
            <w:r>
              <w:rPr>
                <w:rFonts w:ascii="Arial" w:eastAsia="MS Mincho" w:hAnsi="Arial" w:cs="Arial"/>
                <w:sz w:val="20"/>
                <w:szCs w:val="20"/>
              </w:rPr>
              <w:t>a</w:t>
            </w:r>
            <w:r w:rsidRPr="00A84A05">
              <w:rPr>
                <w:rFonts w:ascii="Arial" w:eastAsia="MS Mincho" w:hAnsi="Arial" w:cs="Arial"/>
                <w:sz w:val="20"/>
                <w:szCs w:val="20"/>
              </w:rPr>
              <w:t>ci</w:t>
            </w:r>
            <w:r>
              <w:rPr>
                <w:rFonts w:ascii="Arial" w:eastAsia="MS Mincho" w:hAnsi="Arial" w:cs="Arial"/>
                <w:sz w:val="20"/>
                <w:szCs w:val="20"/>
              </w:rPr>
              <w:t>ón de planes de ordenamiento territorial pensados en la construcción de paz.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</w:t>
            </w:r>
            <w:r w:rsidRPr="00A84A05">
              <w:rPr>
                <w:rFonts w:ascii="Arial" w:eastAsia="MS Mincho" w:hAnsi="Arial" w:cs="Arial"/>
                <w:sz w:val="20"/>
                <w:szCs w:val="20"/>
              </w:rPr>
              <w:t>Universidad Católica de Manizales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En proceso</w:t>
            </w:r>
          </w:p>
          <w:p w14:paraId="0DC4FEE3" w14:textId="208E90BD" w:rsidR="003C2438" w:rsidRPr="009A5409" w:rsidRDefault="00A84A05" w:rsidP="00860A63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DF363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Aguirre Ramírez Edwin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 w:rsidR="00DF3639" w:rsidRPr="00DF3639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7 - 2019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4724EE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4EE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P</w:t>
            </w:r>
            <w:r w:rsidR="00DF3639" w:rsidRPr="00DF3639">
              <w:rPr>
                <w:rFonts w:ascii="Arial" w:eastAsia="MS Mincho" w:hAnsi="Arial" w:cs="Arial"/>
                <w:sz w:val="20"/>
                <w:szCs w:val="20"/>
              </w:rPr>
              <w:t xml:space="preserve">Lugares de encuentro en espacios no áulico. </w:t>
            </w:r>
            <w:r w:rsidR="00DF3639">
              <w:rPr>
                <w:rFonts w:ascii="Arial" w:eastAsia="MS Mincho" w:hAnsi="Arial" w:cs="Arial"/>
                <w:sz w:val="20"/>
                <w:szCs w:val="20"/>
              </w:rPr>
              <w:t>Oportunidades para la mejora de la relación usuario-entorno en función del modelo pedagógico de la UACJ</w:t>
            </w:r>
            <w:r w:rsidR="004724EE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DF3639" w:rsidRPr="00DF3639">
              <w:rPr>
                <w:rFonts w:ascii="Arial" w:eastAsia="MS Mincho" w:hAnsi="Arial" w:cs="Arial"/>
                <w:sz w:val="20"/>
                <w:szCs w:val="20"/>
              </w:rPr>
              <w:t xml:space="preserve"> S</w:t>
            </w:r>
            <w:r w:rsidR="00DF3639">
              <w:rPr>
                <w:rFonts w:ascii="Arial" w:eastAsia="MS Mincho" w:hAnsi="Arial" w:cs="Arial"/>
                <w:sz w:val="20"/>
                <w:szCs w:val="20"/>
              </w:rPr>
              <w:t>in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639">
              <w:rPr>
                <w:rFonts w:ascii="Arial" w:hAnsi="Arial" w:cs="Arial"/>
                <w:sz w:val="20"/>
                <w:szCs w:val="20"/>
              </w:rPr>
              <w:t>f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inanciamiento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En proceso</w:t>
            </w:r>
          </w:p>
          <w:p w14:paraId="70B8CF8F" w14:textId="18535B89" w:rsidR="0036541C" w:rsidRPr="0036541C" w:rsidRDefault="0036541C" w:rsidP="00DF3639">
            <w:pPr>
              <w:pStyle w:val="ListParagraph"/>
              <w:keepNext/>
              <w:keepLines/>
              <w:spacing w:before="360" w:after="0"/>
              <w:ind w:left="81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</w:p>
        </w:tc>
      </w:tr>
    </w:tbl>
    <w:p w14:paraId="738041D0" w14:textId="3C466200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87E"/>
    <w:multiLevelType w:val="multilevel"/>
    <w:tmpl w:val="79B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65180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A1FF6"/>
    <w:rsid w:val="005D2180"/>
    <w:rsid w:val="0063208E"/>
    <w:rsid w:val="006746A7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0A63"/>
    <w:rsid w:val="00865005"/>
    <w:rsid w:val="0088506E"/>
    <w:rsid w:val="008D2C15"/>
    <w:rsid w:val="008E1ABC"/>
    <w:rsid w:val="008E4BB5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6E2"/>
    <w:rsid w:val="009E2B57"/>
    <w:rsid w:val="00A02947"/>
    <w:rsid w:val="00A15A20"/>
    <w:rsid w:val="00A74ED4"/>
    <w:rsid w:val="00A84A05"/>
    <w:rsid w:val="00A92AB4"/>
    <w:rsid w:val="00A945DC"/>
    <w:rsid w:val="00C05F71"/>
    <w:rsid w:val="00C438B9"/>
    <w:rsid w:val="00C45E21"/>
    <w:rsid w:val="00C5036C"/>
    <w:rsid w:val="00D01649"/>
    <w:rsid w:val="00D34CB9"/>
    <w:rsid w:val="00D65668"/>
    <w:rsid w:val="00D76609"/>
    <w:rsid w:val="00D8120C"/>
    <w:rsid w:val="00D93375"/>
    <w:rsid w:val="00DC0393"/>
    <w:rsid w:val="00DC74B1"/>
    <w:rsid w:val="00DE6F6A"/>
    <w:rsid w:val="00DF3639"/>
    <w:rsid w:val="00E517EF"/>
    <w:rsid w:val="00E64917"/>
    <w:rsid w:val="00E937E0"/>
    <w:rsid w:val="00EA76CD"/>
    <w:rsid w:val="00EE1AB3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paragraph" w:styleId="NormalWeb">
    <w:name w:val="Normal (Web)"/>
    <w:basedOn w:val="Normal"/>
    <w:uiPriority w:val="99"/>
    <w:semiHidden/>
    <w:unhideWhenUsed/>
    <w:rsid w:val="0086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ollowedHyperlink">
    <w:name w:val="FollowedHyperlink"/>
    <w:basedOn w:val="DefaultParagraphFont"/>
    <w:uiPriority w:val="99"/>
    <w:semiHidden/>
    <w:unhideWhenUsed/>
    <w:rsid w:val="00265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urbanismo.uchile.cl/index.php/ru/article/viewfile/36276/4359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.diaz@uacj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72B4-95C1-4818-9A95-603109D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7</cp:revision>
  <dcterms:created xsi:type="dcterms:W3CDTF">2019-02-12T21:19:00Z</dcterms:created>
  <dcterms:modified xsi:type="dcterms:W3CDTF">2020-06-08T16:02:00Z</dcterms:modified>
</cp:coreProperties>
</file>