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810" w:tblpY="982"/>
        <w:tblW w:w="5957" w:type="pct"/>
        <w:tblLayout w:type="fixed"/>
        <w:tblCellMar>
          <w:left w:w="0" w:type="dxa"/>
          <w:right w:w="0" w:type="dxa"/>
        </w:tblCellMar>
        <w:tblLook w:val="04A0" w:firstRow="1" w:lastRow="0" w:firstColumn="1" w:lastColumn="0" w:noHBand="0" w:noVBand="1"/>
        <w:tblDescription w:val="Layout table for all content"/>
      </w:tblPr>
      <w:tblGrid>
        <w:gridCol w:w="2700"/>
        <w:gridCol w:w="7830"/>
      </w:tblGrid>
      <w:tr w:rsidR="00A945DC" w:rsidRPr="00A945DC" w14:paraId="7CFF9190" w14:textId="77777777" w:rsidTr="00C438B9">
        <w:trPr>
          <w:trHeight w:val="13857"/>
        </w:trPr>
        <w:tc>
          <w:tcPr>
            <w:tcW w:w="2700" w:type="dxa"/>
          </w:tcPr>
          <w:p w14:paraId="102871AE" w14:textId="0948B5E6" w:rsidR="00A945DC" w:rsidRPr="00A945DC" w:rsidRDefault="00764190" w:rsidP="00C94A3D">
            <w:pPr>
              <w:keepNext/>
              <w:keepLines/>
              <w:pBdr>
                <w:top w:val="single" w:sz="4" w:space="16" w:color="BC329E"/>
                <w:left w:val="single" w:sz="4" w:space="4" w:color="BC329E"/>
                <w:bottom w:val="single" w:sz="4" w:space="16" w:color="BC329E"/>
                <w:right w:val="single" w:sz="4" w:space="4" w:color="BC329E"/>
              </w:pBdr>
              <w:spacing w:after="0" w:line="240" w:lineRule="auto"/>
              <w:contextualSpacing/>
              <w:jc w:val="center"/>
              <w:outlineLvl w:val="0"/>
              <w:rPr>
                <w:rFonts w:ascii="Gill Sans MT" w:eastAsia="Times New Roman" w:hAnsi="Gill Sans MT" w:cs="Times New Roman"/>
                <w:caps/>
                <w:sz w:val="44"/>
                <w:szCs w:val="32"/>
                <w:lang w:val="es-419"/>
              </w:rPr>
            </w:pPr>
            <w:bookmarkStart w:id="0" w:name="_GoBack"/>
            <w:bookmarkEnd w:id="0"/>
            <w:r>
              <w:rPr>
                <w:rFonts w:ascii="Gill Sans MT" w:eastAsia="Times New Roman" w:hAnsi="Gill Sans MT" w:cs="Times New Roman"/>
                <w:caps/>
                <w:sz w:val="44"/>
                <w:szCs w:val="32"/>
                <w:lang w:val="es-419"/>
              </w:rPr>
              <w:t>Salvador Salazar Gutiérrez</w:t>
            </w:r>
          </w:p>
          <w:p w14:paraId="7A9DE165" w14:textId="696BEA27" w:rsidR="00A945DC" w:rsidRPr="00A945DC" w:rsidRDefault="00A945DC" w:rsidP="00D65668">
            <w:pPr>
              <w:keepNext/>
              <w:keepLines/>
              <w:spacing w:after="0"/>
              <w:contextualSpacing/>
              <w:jc w:val="center"/>
              <w:outlineLvl w:val="2"/>
              <w:rPr>
                <w:rFonts w:ascii="Gill Sans MT" w:eastAsia="Times New Roman" w:hAnsi="Gill Sans MT" w:cs="Times New Roman"/>
                <w:caps/>
                <w:szCs w:val="24"/>
                <w:lang w:val="es-419"/>
              </w:rPr>
            </w:pPr>
          </w:p>
          <w:p w14:paraId="1E441304" w14:textId="289A5154" w:rsidR="00A945DC" w:rsidRPr="00A945DC" w:rsidRDefault="00A945DC" w:rsidP="00332609">
            <w:pPr>
              <w:keepNext/>
              <w:keepLines/>
              <w:spacing w:after="0"/>
              <w:contextualSpacing/>
              <w:jc w:val="center"/>
              <w:outlineLvl w:val="2"/>
              <w:rPr>
                <w:rFonts w:ascii="Gill Sans MT" w:eastAsia="Times New Roman" w:hAnsi="Gill Sans MT" w:cs="Times New Roman"/>
                <w:sz w:val="20"/>
                <w:szCs w:val="20"/>
                <w:lang w:val="es-419"/>
              </w:rPr>
            </w:pPr>
            <w:r w:rsidRPr="00A945DC">
              <w:rPr>
                <w:rFonts w:ascii="Gill Sans MT" w:eastAsia="Times New Roman" w:hAnsi="Gill Sans MT" w:cs="Times New Roman"/>
                <w:sz w:val="20"/>
                <w:szCs w:val="20"/>
                <w:lang w:val="es-419"/>
              </w:rPr>
              <w:t xml:space="preserve">Profesor-Investigador de Tiempo Completo </w:t>
            </w:r>
          </w:p>
          <w:p w14:paraId="1314E0D2" w14:textId="77777777" w:rsidR="00A51448" w:rsidRDefault="009A185D" w:rsidP="00D65668">
            <w:pPr>
              <w:keepNext/>
              <w:keepLines/>
              <w:spacing w:after="0"/>
              <w:contextualSpacing/>
              <w:jc w:val="center"/>
              <w:outlineLvl w:val="2"/>
              <w:rPr>
                <w:rFonts w:ascii="Gill Sans MT" w:eastAsia="Times New Roman" w:hAnsi="Gill Sans MT" w:cs="Times New Roman"/>
                <w:sz w:val="20"/>
                <w:szCs w:val="20"/>
                <w:lang w:val="es-419"/>
              </w:rPr>
            </w:pPr>
            <w:r>
              <w:rPr>
                <w:rFonts w:ascii="Gill Sans MT" w:eastAsia="Times New Roman" w:hAnsi="Gill Sans MT" w:cs="Times New Roman"/>
                <w:sz w:val="20"/>
                <w:szCs w:val="20"/>
                <w:lang w:val="es-419"/>
              </w:rPr>
              <w:t xml:space="preserve">No.  ORCID </w:t>
            </w:r>
          </w:p>
          <w:p w14:paraId="1B42B6CF" w14:textId="2301A5EB" w:rsidR="009A185D" w:rsidRDefault="00A51448" w:rsidP="00D65668">
            <w:pPr>
              <w:keepNext/>
              <w:keepLines/>
              <w:spacing w:after="0"/>
              <w:contextualSpacing/>
              <w:jc w:val="center"/>
              <w:outlineLvl w:val="2"/>
              <w:rPr>
                <w:rFonts w:ascii="Gill Sans MT" w:eastAsia="Times New Roman" w:hAnsi="Gill Sans MT" w:cs="Times New Roman"/>
                <w:sz w:val="20"/>
                <w:szCs w:val="20"/>
                <w:lang w:val="es-419"/>
              </w:rPr>
            </w:pPr>
            <w:r w:rsidRPr="00A51448">
              <w:rPr>
                <w:rFonts w:ascii="Gill Sans MT" w:eastAsia="Times New Roman" w:hAnsi="Gill Sans MT" w:cs="Times New Roman"/>
                <w:sz w:val="20"/>
                <w:szCs w:val="20"/>
                <w:lang w:val="es-419"/>
              </w:rPr>
              <w:t>0000-0002-5205-4743</w:t>
            </w:r>
          </w:p>
          <w:p w14:paraId="349A4FCE" w14:textId="5602639B" w:rsidR="00A945DC" w:rsidRPr="00A945DC" w:rsidRDefault="00A945DC" w:rsidP="00D65668">
            <w:pPr>
              <w:keepNext/>
              <w:keepLines/>
              <w:spacing w:after="0"/>
              <w:contextualSpacing/>
              <w:jc w:val="center"/>
              <w:outlineLvl w:val="2"/>
              <w:rPr>
                <w:rFonts w:ascii="Gill Sans MT" w:eastAsia="Times New Roman" w:hAnsi="Gill Sans MT" w:cs="Times New Roman"/>
                <w:sz w:val="20"/>
                <w:szCs w:val="20"/>
                <w:lang w:val="es-419"/>
              </w:rPr>
            </w:pPr>
            <w:r w:rsidRPr="00A945DC">
              <w:rPr>
                <w:rFonts w:ascii="Gill Sans MT" w:eastAsia="Times New Roman" w:hAnsi="Gill Sans MT" w:cs="Times New Roman"/>
                <w:sz w:val="20"/>
                <w:szCs w:val="20"/>
                <w:lang w:val="es-419"/>
              </w:rPr>
              <w:t>Cuerpo Académico, en Consolidación, Bioquímica Funcional y Bioquímica del Estrés</w:t>
            </w:r>
          </w:p>
          <w:p w14:paraId="1EF45307" w14:textId="7C6E7705" w:rsidR="00A945DC" w:rsidRPr="00A945DC" w:rsidRDefault="00A945DC" w:rsidP="00D65668">
            <w:pPr>
              <w:keepNext/>
              <w:keepLines/>
              <w:spacing w:after="0"/>
              <w:contextualSpacing/>
              <w:jc w:val="center"/>
              <w:outlineLvl w:val="2"/>
              <w:rPr>
                <w:rFonts w:ascii="Gill Sans MT" w:eastAsia="Times New Roman" w:hAnsi="Gill Sans MT" w:cs="Times New Roman"/>
                <w:caps/>
                <w:sz w:val="20"/>
                <w:szCs w:val="20"/>
                <w:lang w:val="es-419"/>
              </w:rPr>
            </w:pPr>
            <w:r w:rsidRPr="00A945DC">
              <w:rPr>
                <w:rFonts w:ascii="Gill Sans MT" w:eastAsia="Times New Roman" w:hAnsi="Gill Sans MT" w:cs="Times New Roman"/>
                <w:sz w:val="20"/>
                <w:szCs w:val="20"/>
                <w:lang w:val="es-419"/>
              </w:rPr>
              <w:t xml:space="preserve"> Área: </w:t>
            </w:r>
            <w:r w:rsidR="00A51448">
              <w:t xml:space="preserve"> </w:t>
            </w:r>
            <w:r w:rsidR="00A51448" w:rsidRPr="00A51448">
              <w:rPr>
                <w:rFonts w:ascii="Gill Sans MT" w:eastAsia="Times New Roman" w:hAnsi="Gill Sans MT" w:cs="Times New Roman"/>
                <w:sz w:val="20"/>
                <w:szCs w:val="20"/>
                <w:lang w:val="es-419"/>
              </w:rPr>
              <w:t>Culturas Juveniles, violencias y dinámicas socioculturales en el espacio urbano fronterizo</w:t>
            </w:r>
          </w:p>
          <w:p w14:paraId="1E21E812" w14:textId="7C612859" w:rsidR="00A945DC" w:rsidRDefault="00A945DC" w:rsidP="00D65668">
            <w:pPr>
              <w:keepNext/>
              <w:keepLines/>
              <w:spacing w:after="0"/>
              <w:contextualSpacing/>
              <w:jc w:val="both"/>
              <w:outlineLvl w:val="2"/>
              <w:rPr>
                <w:rFonts w:ascii="Gill Sans MT" w:eastAsia="Times New Roman" w:hAnsi="Gill Sans MT" w:cs="Times New Roman"/>
                <w:caps/>
                <w:szCs w:val="24"/>
                <w:lang w:val="es-419"/>
              </w:rPr>
            </w:pPr>
          </w:p>
          <w:p w14:paraId="3655E9A0" w14:textId="3EC954A4" w:rsidR="001B6862" w:rsidRDefault="001B6862" w:rsidP="00D65668">
            <w:pPr>
              <w:keepNext/>
              <w:keepLines/>
              <w:spacing w:after="0"/>
              <w:contextualSpacing/>
              <w:jc w:val="both"/>
              <w:outlineLvl w:val="2"/>
              <w:rPr>
                <w:rFonts w:ascii="Gill Sans MT" w:eastAsia="Times New Roman" w:hAnsi="Gill Sans MT" w:cs="Times New Roman"/>
                <w:caps/>
                <w:szCs w:val="24"/>
                <w:lang w:val="es-419"/>
              </w:rPr>
            </w:pPr>
          </w:p>
          <w:p w14:paraId="4CC0F683" w14:textId="7203D87A" w:rsidR="001B6862" w:rsidRDefault="001B6862" w:rsidP="00D65668">
            <w:pPr>
              <w:keepNext/>
              <w:keepLines/>
              <w:spacing w:after="0"/>
              <w:contextualSpacing/>
              <w:jc w:val="both"/>
              <w:outlineLvl w:val="2"/>
              <w:rPr>
                <w:rFonts w:ascii="Gill Sans MT" w:eastAsia="Times New Roman" w:hAnsi="Gill Sans MT" w:cs="Times New Roman"/>
                <w:caps/>
                <w:szCs w:val="24"/>
                <w:lang w:val="es-419"/>
              </w:rPr>
            </w:pPr>
          </w:p>
          <w:p w14:paraId="50EE7611" w14:textId="77777777" w:rsidR="001B6862" w:rsidRDefault="001B6862" w:rsidP="00D65668">
            <w:pPr>
              <w:keepNext/>
              <w:keepLines/>
              <w:spacing w:after="0"/>
              <w:contextualSpacing/>
              <w:jc w:val="both"/>
              <w:outlineLvl w:val="2"/>
              <w:rPr>
                <w:rFonts w:ascii="Gill Sans MT" w:eastAsia="Times New Roman" w:hAnsi="Gill Sans MT" w:cs="Times New Roman"/>
                <w:caps/>
                <w:szCs w:val="24"/>
                <w:lang w:val="es-419"/>
              </w:rPr>
            </w:pPr>
          </w:p>
          <w:p w14:paraId="06A18E11" w14:textId="77777777" w:rsidR="001B6862" w:rsidRPr="00D65668" w:rsidRDefault="001B6862" w:rsidP="001B6862">
            <w:pPr>
              <w:keepNext/>
              <w:keepLines/>
              <w:spacing w:after="0"/>
              <w:contextualSpacing/>
              <w:jc w:val="center"/>
              <w:outlineLvl w:val="2"/>
              <w:rPr>
                <w:rFonts w:ascii="Gill Sans MT" w:eastAsia="Gill Sans MT" w:hAnsi="Gill Sans MT" w:cs="Times New Roman"/>
                <w:b/>
                <w:caps/>
                <w:szCs w:val="18"/>
                <w:lang w:val="es-419"/>
              </w:rPr>
            </w:pPr>
            <w:r w:rsidRPr="00A945DC">
              <w:rPr>
                <w:rFonts w:ascii="Gill Sans MT" w:eastAsia="Gill Sans MT" w:hAnsi="Gill Sans MT" w:cs="Times New Roman"/>
                <w:b/>
                <w:caps/>
                <w:szCs w:val="18"/>
                <w:lang w:val="es-419"/>
              </w:rPr>
              <w:t>formaci</w:t>
            </w:r>
            <w:r w:rsidRPr="00A945DC">
              <w:rPr>
                <w:rFonts w:ascii="Arial" w:eastAsia="Arial" w:hAnsi="Gill Sans MT" w:cs="Times New Roman" w:hint="eastAsia"/>
                <w:b/>
                <w:caps/>
                <w:szCs w:val="18"/>
                <w:lang w:val="es-419"/>
              </w:rPr>
              <w:t>ó</w:t>
            </w:r>
            <w:r w:rsidRPr="00A945DC">
              <w:rPr>
                <w:rFonts w:ascii="Gill Sans MT" w:eastAsia="Gill Sans MT" w:hAnsi="Gill Sans MT" w:cs="Times New Roman"/>
                <w:b/>
                <w:caps/>
                <w:szCs w:val="18"/>
                <w:lang w:val="es-419"/>
              </w:rPr>
              <w:t>n académica</w:t>
            </w:r>
          </w:p>
          <w:p w14:paraId="631A3C44" w14:textId="34D8E73D" w:rsidR="00A74ED4" w:rsidRDefault="001B6862" w:rsidP="001B6862">
            <w:pPr>
              <w:keepNext/>
              <w:keepLines/>
              <w:spacing w:before="360" w:after="0"/>
              <w:contextualSpacing/>
              <w:jc w:val="center"/>
              <w:outlineLvl w:val="3"/>
              <w:rPr>
                <w:rFonts w:ascii="Gill Sans MT" w:eastAsia="Times New Roman" w:hAnsi="Gill Sans MT" w:cs="Times New Roman"/>
                <w:sz w:val="20"/>
                <w:szCs w:val="20"/>
                <w:lang w:val="es-419"/>
              </w:rPr>
            </w:pPr>
            <w:r w:rsidRPr="00A945DC">
              <w:rPr>
                <w:rFonts w:ascii="Gill Sans MT" w:eastAsia="Times New Roman" w:hAnsi="Gill Sans MT" w:cs="Times New Roman"/>
                <w:sz w:val="20"/>
                <w:szCs w:val="20"/>
                <w:lang w:val="es-419"/>
              </w:rPr>
              <w:t>Último Grado:</w:t>
            </w:r>
            <w:r w:rsidR="00764190">
              <w:rPr>
                <w:rFonts w:ascii="Gill Sans MT" w:eastAsia="Times New Roman" w:hAnsi="Gill Sans MT" w:cs="Times New Roman"/>
                <w:sz w:val="20"/>
                <w:szCs w:val="20"/>
                <w:lang w:val="es-419"/>
              </w:rPr>
              <w:t xml:space="preserve"> Doctor en Estudios Científico-Sociales</w:t>
            </w:r>
          </w:p>
          <w:p w14:paraId="31BC3DF1" w14:textId="0F23DAFA" w:rsidR="009A185D" w:rsidRDefault="00E937E0" w:rsidP="001B6862">
            <w:pPr>
              <w:keepNext/>
              <w:keepLines/>
              <w:spacing w:before="360" w:after="0"/>
              <w:contextualSpacing/>
              <w:jc w:val="center"/>
              <w:outlineLvl w:val="3"/>
              <w:rPr>
                <w:rFonts w:ascii="Gill Sans MT" w:eastAsia="Times New Roman" w:hAnsi="Gill Sans MT" w:cs="Times New Roman"/>
                <w:sz w:val="20"/>
                <w:szCs w:val="20"/>
                <w:lang w:val="es-419"/>
              </w:rPr>
            </w:pPr>
            <w:r>
              <w:rPr>
                <w:rFonts w:ascii="Gill Sans MT" w:eastAsia="Times New Roman" w:hAnsi="Gill Sans MT" w:cs="Times New Roman"/>
                <w:sz w:val="20"/>
                <w:szCs w:val="20"/>
                <w:lang w:val="es-419"/>
              </w:rPr>
              <w:t>Institución</w:t>
            </w:r>
            <w:r w:rsidR="009A185D">
              <w:rPr>
                <w:rFonts w:ascii="Gill Sans MT" w:eastAsia="Times New Roman" w:hAnsi="Gill Sans MT" w:cs="Times New Roman"/>
                <w:sz w:val="20"/>
                <w:szCs w:val="20"/>
                <w:lang w:val="es-419"/>
              </w:rPr>
              <w:t xml:space="preserve"> obtención de grado:</w:t>
            </w:r>
            <w:r w:rsidR="00764190">
              <w:rPr>
                <w:rFonts w:ascii="Gill Sans MT" w:eastAsia="Times New Roman" w:hAnsi="Gill Sans MT" w:cs="Times New Roman"/>
                <w:sz w:val="20"/>
                <w:szCs w:val="20"/>
                <w:lang w:val="es-419"/>
              </w:rPr>
              <w:t xml:space="preserve"> ITESO</w:t>
            </w:r>
          </w:p>
          <w:p w14:paraId="512355AF" w14:textId="77777777" w:rsidR="00A74ED4" w:rsidRDefault="001B6862" w:rsidP="001B6862">
            <w:pPr>
              <w:keepNext/>
              <w:keepLines/>
              <w:spacing w:before="360" w:after="0"/>
              <w:contextualSpacing/>
              <w:jc w:val="center"/>
              <w:outlineLvl w:val="3"/>
              <w:rPr>
                <w:rFonts w:ascii="Gill Sans MT" w:eastAsia="Times New Roman" w:hAnsi="Gill Sans MT" w:cs="Times New Roman"/>
                <w:sz w:val="20"/>
                <w:szCs w:val="20"/>
                <w:lang w:val="es-419"/>
              </w:rPr>
            </w:pPr>
            <w:r w:rsidRPr="00A945DC">
              <w:rPr>
                <w:rFonts w:ascii="Gill Sans MT" w:eastAsia="Times New Roman" w:hAnsi="Gill Sans MT" w:cs="Times New Roman"/>
                <w:sz w:val="20"/>
                <w:szCs w:val="20"/>
                <w:lang w:val="es-419"/>
              </w:rPr>
              <w:t xml:space="preserve"> Perfil PRODEP </w:t>
            </w:r>
          </w:p>
          <w:p w14:paraId="1F8AAF01" w14:textId="47BD6509" w:rsidR="009A185D" w:rsidRDefault="009A185D" w:rsidP="001B6862">
            <w:pPr>
              <w:keepNext/>
              <w:keepLines/>
              <w:spacing w:before="360" w:after="0"/>
              <w:contextualSpacing/>
              <w:jc w:val="center"/>
              <w:outlineLvl w:val="3"/>
              <w:rPr>
                <w:rFonts w:ascii="Gill Sans MT" w:eastAsia="Times New Roman" w:hAnsi="Gill Sans MT" w:cs="Times New Roman"/>
                <w:sz w:val="20"/>
                <w:szCs w:val="20"/>
                <w:lang w:val="es-419"/>
              </w:rPr>
            </w:pPr>
            <w:r>
              <w:rPr>
                <w:rFonts w:ascii="Gill Sans MT" w:eastAsia="Times New Roman" w:hAnsi="Gill Sans MT" w:cs="Times New Roman"/>
                <w:sz w:val="20"/>
                <w:szCs w:val="20"/>
                <w:lang w:val="es-419"/>
              </w:rPr>
              <w:t>Nivel SNI:</w:t>
            </w:r>
            <w:r w:rsidR="00764190">
              <w:rPr>
                <w:rFonts w:ascii="Gill Sans MT" w:eastAsia="Times New Roman" w:hAnsi="Gill Sans MT" w:cs="Times New Roman"/>
                <w:sz w:val="20"/>
                <w:szCs w:val="20"/>
                <w:lang w:val="es-419"/>
              </w:rPr>
              <w:t xml:space="preserve"> II</w:t>
            </w:r>
          </w:p>
          <w:p w14:paraId="3C37D10F" w14:textId="2EA50189" w:rsidR="001B6862" w:rsidRPr="009A185D" w:rsidRDefault="001B6862" w:rsidP="009A185D">
            <w:pPr>
              <w:keepNext/>
              <w:keepLines/>
              <w:spacing w:before="360" w:after="0"/>
              <w:contextualSpacing/>
              <w:jc w:val="center"/>
              <w:outlineLvl w:val="3"/>
              <w:rPr>
                <w:rFonts w:ascii="Gill Sans MT" w:eastAsia="Times New Roman" w:hAnsi="Gill Sans MT" w:cs="Times New Roman"/>
                <w:b/>
                <w:iCs/>
                <w:caps/>
                <w:lang w:val="es-419"/>
              </w:rPr>
            </w:pPr>
          </w:p>
          <w:p w14:paraId="73866CC2" w14:textId="77777777" w:rsidR="001B6862" w:rsidRPr="00A945DC" w:rsidRDefault="001B6862" w:rsidP="001B6862">
            <w:pPr>
              <w:spacing w:before="320" w:after="80"/>
              <w:jc w:val="center"/>
              <w:rPr>
                <w:rFonts w:ascii="Gill Sans MT" w:eastAsia="MS Mincho" w:hAnsi="Gill Sans MT" w:cs="Times New Roman"/>
                <w:lang w:val="en-US"/>
              </w:rPr>
            </w:pPr>
            <w:r w:rsidRPr="00A945DC">
              <w:rPr>
                <w:rFonts w:ascii="Gill Sans MT" w:eastAsia="MS Mincho" w:hAnsi="Gill Sans MT" w:cs="Times New Roman"/>
                <w:noProof/>
                <w:lang w:eastAsia="es-MX"/>
              </w:rPr>
              <mc:AlternateContent>
                <mc:Choice Requires="wpg">
                  <w:drawing>
                    <wp:inline distT="0" distB="0" distL="0" distR="0" wp14:anchorId="4361C907" wp14:editId="3FDDC643">
                      <wp:extent cx="228600" cy="209550"/>
                      <wp:effectExtent l="0" t="0" r="19050" b="19050"/>
                      <wp:docPr id="49" name="Group 43" title="Email icon"/>
                      <wp:cNvGraphicFramePr/>
                      <a:graphic xmlns:a="http://schemas.openxmlformats.org/drawingml/2006/main">
                        <a:graphicData uri="http://schemas.microsoft.com/office/word/2010/wordprocessingGroup">
                          <wpg:wgp>
                            <wpg:cNvGrpSpPr/>
                            <wpg:grpSpPr bwMode="auto">
                              <a:xfrm>
                                <a:off x="0" y="0"/>
                                <a:ext cx="228600" cy="209550"/>
                                <a:chOff x="0" y="0"/>
                                <a:chExt cx="208" cy="208"/>
                              </a:xfrm>
                            </wpg:grpSpPr>
                            <wps:wsp>
                              <wps:cNvPr id="2" name="Freeform 2"/>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rgbClr val="37B6AE"/>
                                </a:solidFill>
                                <a:ln w="0">
                                  <a:solidFill>
                                    <a:srgbClr val="FF3399"/>
                                  </a:solidFill>
                                  <a:prstDash val="solid"/>
                                  <a:round/>
                                  <a:headEnd/>
                                  <a:tailEnd/>
                                </a:ln>
                              </wps:spPr>
                              <wps:bodyPr vert="horz" wrap="square" lIns="91440" tIns="45720" rIns="91440" bIns="45720" numCol="1" anchor="t" anchorCtr="0" compatLnSpc="1">
                                <a:prstTxWarp prst="textNoShape">
                                  <a:avLst/>
                                </a:prstTxWarp>
                              </wps:bodyPr>
                            </wps:wsp>
                            <wps:wsp>
                              <wps:cNvPr id="3" name="Freeform 3"/>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rgbClr val="37B6AE"/>
                                </a:solidFill>
                                <a:ln w="0">
                                  <a:solidFill>
                                    <a:srgbClr val="FF3399"/>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group w14:anchorId="0BC1793C" id="Group 43" o:spid="_x0000_s1026" alt="Título: Email icon" style="width:18pt;height:16.5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">
                      <v:shape id="Freeform 2" o:spid="_x0000_s1027" style="position:absolute;left:39;top:55;width:130;height:97;visibility:visible;mso-wrap-style:square;v-text-anchor:top" coordsize="208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37b6ae" strokecolor="#f39"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reeform 3" o:spid="_x0000_s1028"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strokecolor="#f39"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p w14:paraId="0707526E" w14:textId="1B0685F5" w:rsidR="001B6862" w:rsidRDefault="001B6862" w:rsidP="001B6862">
            <w:pPr>
              <w:keepNext/>
              <w:keepLines/>
              <w:spacing w:after="0"/>
              <w:contextualSpacing/>
              <w:jc w:val="center"/>
              <w:outlineLvl w:val="2"/>
              <w:rPr>
                <w:rFonts w:ascii="Gill Sans MT" w:eastAsia="Times New Roman" w:hAnsi="Gill Sans MT" w:cs="Times New Roman"/>
                <w:szCs w:val="24"/>
                <w:lang w:val="en-US"/>
              </w:rPr>
            </w:pPr>
            <w:r w:rsidRPr="00A945DC">
              <w:rPr>
                <w:rFonts w:ascii="Gill Sans MT" w:eastAsia="Times New Roman" w:hAnsi="Gill Sans MT" w:cs="Times New Roman"/>
                <w:caps/>
                <w:szCs w:val="24"/>
                <w:lang w:val="en-US"/>
              </w:rPr>
              <w:t xml:space="preserve"> </w:t>
            </w:r>
            <w:hyperlink r:id="rId6" w:history="1">
              <w:r w:rsidR="00764190" w:rsidRPr="008A333E">
                <w:rPr>
                  <w:rStyle w:val="Hyperlink"/>
                  <w:rFonts w:ascii="Gill Sans MT" w:eastAsia="Times New Roman" w:hAnsi="Gill Sans MT" w:cs="Times New Roman"/>
                  <w:szCs w:val="24"/>
                  <w:lang w:val="en-US"/>
                </w:rPr>
                <w:t>salvador.salazar@uacj.mx</w:t>
              </w:r>
            </w:hyperlink>
          </w:p>
          <w:p w14:paraId="3EF1F47E" w14:textId="77777777" w:rsidR="001B6862" w:rsidRPr="00A945DC" w:rsidRDefault="001B6862" w:rsidP="009A185D">
            <w:pPr>
              <w:spacing w:before="320" w:after="80"/>
              <w:rPr>
                <w:rFonts w:ascii="Gill Sans MT" w:eastAsia="MS Mincho" w:hAnsi="Gill Sans MT" w:cs="Times New Roman"/>
                <w:lang w:val="en-US"/>
              </w:rPr>
            </w:pPr>
            <w:r w:rsidRPr="00A945DC">
              <w:rPr>
                <w:rFonts w:ascii="Gill Sans MT" w:eastAsia="MS Mincho" w:hAnsi="Gill Sans MT" w:cs="Times New Roman"/>
                <w:noProof/>
                <w:lang w:eastAsia="es-MX"/>
              </w:rPr>
              <mc:AlternateContent>
                <mc:Choice Requires="wpg">
                  <w:drawing>
                    <wp:anchor distT="0" distB="0" distL="114300" distR="114300" simplePos="0" relativeHeight="251660288" behindDoc="1" locked="0" layoutInCell="1" allowOverlap="1" wp14:anchorId="0DDA61DB" wp14:editId="73AA7373">
                      <wp:simplePos x="0" y="0"/>
                      <wp:positionH relativeFrom="column">
                        <wp:posOffset>733425</wp:posOffset>
                      </wp:positionH>
                      <wp:positionV relativeFrom="paragraph">
                        <wp:posOffset>168275</wp:posOffset>
                      </wp:positionV>
                      <wp:extent cx="247650" cy="209550"/>
                      <wp:effectExtent l="0" t="0" r="19050" b="19050"/>
                      <wp:wrapTight wrapText="bothSides">
                        <wp:wrapPolygon edited="0">
                          <wp:start x="1662" y="0"/>
                          <wp:lineTo x="0" y="5891"/>
                          <wp:lineTo x="0" y="17673"/>
                          <wp:lineTo x="1662" y="21600"/>
                          <wp:lineTo x="19938" y="21600"/>
                          <wp:lineTo x="21600" y="17673"/>
                          <wp:lineTo x="21600" y="5891"/>
                          <wp:lineTo x="19938" y="0"/>
                          <wp:lineTo x="1662" y="0"/>
                        </wp:wrapPolygon>
                      </wp:wrapTight>
                      <wp:docPr id="80" name="Group 37" title="Telephone icon"/>
                      <wp:cNvGraphicFramePr/>
                      <a:graphic xmlns:a="http://schemas.openxmlformats.org/drawingml/2006/main">
                        <a:graphicData uri="http://schemas.microsoft.com/office/word/2010/wordprocessingGroup">
                          <wpg:wgp>
                            <wpg:cNvGrpSpPr/>
                            <wpg:grpSpPr bwMode="auto">
                              <a:xfrm>
                                <a:off x="0" y="0"/>
                                <a:ext cx="247650" cy="209550"/>
                                <a:chOff x="0" y="0"/>
                                <a:chExt cx="208" cy="208"/>
                              </a:xfrm>
                            </wpg:grpSpPr>
                            <wps:wsp>
                              <wps:cNvPr id="81" name="Freeform 81"/>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rgbClr val="37B6AE"/>
                                </a:solidFill>
                                <a:ln w="0">
                                  <a:solidFill>
                                    <a:srgbClr val="FF3399"/>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rgbClr val="37B6AE"/>
                                </a:solidFill>
                                <a:ln w="0">
                                  <a:solidFill>
                                    <a:srgbClr val="FF3399"/>
                                  </a:solidFill>
                                  <a:prstDash val="solid"/>
                                  <a:round/>
                                  <a:headEnd/>
                                  <a:tailEnd/>
                                </a:ln>
                              </wps:spPr>
                              <wps:bodyPr vert="horz" wrap="square" lIns="91440" tIns="45720" rIns="91440" bIns="45720" numCol="1" anchor="t" anchorCtr="0" compatLnSpc="1">
                                <a:prstTxWarp prst="textNoShape">
                                  <a:avLst/>
                                </a:prstTxWarp>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group w14:anchorId="7F64384A" id="Group 37" o:spid="_x0000_s1026" alt="Título: Telephone icon" style="position:absolute;margin-left:57.75pt;margin-top:13.25pt;width:19.5pt;height:16.5pt;z-index:-251656192"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">
                      <v:shape id="Freeform 81" o:spid="_x0000_s1027"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strokecolor="#f39"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82" o:spid="_x0000_s1028" style="position:absolute;left:34;top:55;width:141;height:97;visibility:visible;mso-wrap-style:square;v-text-anchor:top" coordsize="226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&#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37b6ae" strokecolor="#f39"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wrap type="tight"/>
                    </v:group>
                  </w:pict>
                </mc:Fallback>
              </mc:AlternateContent>
            </w:r>
          </w:p>
          <w:p w14:paraId="753A4E35" w14:textId="644DC3DF" w:rsidR="001B6862" w:rsidRDefault="00251958" w:rsidP="001B6862">
            <w:pPr>
              <w:keepNext/>
              <w:keepLines/>
              <w:spacing w:after="0"/>
              <w:contextualSpacing/>
              <w:jc w:val="center"/>
              <w:outlineLvl w:val="2"/>
              <w:rPr>
                <w:rFonts w:ascii="Gill Sans MT" w:eastAsia="Times New Roman" w:hAnsi="Gill Sans MT" w:cs="Times New Roman"/>
                <w:caps/>
                <w:szCs w:val="24"/>
                <w:lang w:val="es-419"/>
              </w:rPr>
            </w:pPr>
            <w:r w:rsidRPr="00251958">
              <w:rPr>
                <w:rFonts w:ascii="Gill Sans MT" w:eastAsia="Times New Roman" w:hAnsi="Gill Sans MT" w:cs="Times New Roman"/>
                <w:caps/>
                <w:szCs w:val="24"/>
                <w:lang w:val="es-419"/>
              </w:rPr>
              <w:t>+52(656)688</w:t>
            </w:r>
            <w:r w:rsidR="00764190">
              <w:rPr>
                <w:rFonts w:ascii="Gill Sans MT" w:eastAsia="Times New Roman" w:hAnsi="Gill Sans MT" w:cs="Times New Roman"/>
                <w:caps/>
                <w:szCs w:val="24"/>
                <w:lang w:val="es-419"/>
              </w:rPr>
              <w:t>21</w:t>
            </w:r>
            <w:r w:rsidRPr="00251958">
              <w:rPr>
                <w:rFonts w:ascii="Gill Sans MT" w:eastAsia="Times New Roman" w:hAnsi="Gill Sans MT" w:cs="Times New Roman"/>
                <w:caps/>
                <w:szCs w:val="24"/>
                <w:lang w:val="es-419"/>
              </w:rPr>
              <w:t>00</w:t>
            </w:r>
          </w:p>
          <w:p w14:paraId="73AE3883" w14:textId="7317DEA8" w:rsidR="00A945DC" w:rsidRPr="00A945DC" w:rsidRDefault="00B46D3C" w:rsidP="009A185D">
            <w:pPr>
              <w:keepNext/>
              <w:keepLines/>
              <w:spacing w:after="0"/>
              <w:contextualSpacing/>
              <w:outlineLvl w:val="2"/>
              <w:rPr>
                <w:rFonts w:ascii="Gill Sans MT" w:eastAsia="Gill Sans MT" w:hAnsi="Gill Sans MT" w:cs="Times New Roman"/>
                <w:caps/>
                <w:szCs w:val="18"/>
                <w:lang w:val="es-419"/>
              </w:rPr>
            </w:pPr>
            <w:r w:rsidRPr="00A945DC">
              <w:rPr>
                <w:rFonts w:ascii="Gill Sans MT" w:eastAsia="MS Mincho" w:hAnsi="Gill Sans MT" w:cs="Times New Roman"/>
                <w:noProof/>
                <w:sz w:val="24"/>
                <w:lang w:eastAsia="es-MX"/>
              </w:rPr>
              <w:drawing>
                <wp:anchor distT="0" distB="0" distL="114300" distR="114300" simplePos="0" relativeHeight="251663360" behindDoc="0" locked="0" layoutInCell="1" allowOverlap="1" wp14:anchorId="73F72FE4" wp14:editId="78628235">
                  <wp:simplePos x="0" y="0"/>
                  <wp:positionH relativeFrom="column">
                    <wp:posOffset>428625</wp:posOffset>
                  </wp:positionH>
                  <wp:positionV relativeFrom="paragraph">
                    <wp:posOffset>317500</wp:posOffset>
                  </wp:positionV>
                  <wp:extent cx="770391" cy="313196"/>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ontene\AppData\Local\Microsoft\Windows\INetCache\Content.MSO\BBF2D48C.tmp"/>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0391" cy="31319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30" w:type="dxa"/>
          </w:tcPr>
          <w:p w14:paraId="6551EF37" w14:textId="465C5365" w:rsidR="00D65668" w:rsidRPr="00A945DC" w:rsidRDefault="008162FE" w:rsidP="00C94A3D">
            <w:pPr>
              <w:keepNext/>
              <w:keepLines/>
              <w:pBdr>
                <w:top w:val="single" w:sz="4" w:space="6" w:color="BC329E"/>
                <w:left w:val="single" w:sz="4" w:space="4" w:color="BC329E"/>
                <w:bottom w:val="single" w:sz="4" w:space="6" w:color="BC329E"/>
                <w:right w:val="single" w:sz="4" w:space="4" w:color="BC329E"/>
              </w:pBdr>
              <w:spacing w:after="360" w:line="240" w:lineRule="auto"/>
              <w:contextualSpacing/>
              <w:jc w:val="center"/>
              <w:outlineLvl w:val="1"/>
              <w:rPr>
                <w:rFonts w:ascii="Gill Sans MT" w:eastAsia="Times New Roman" w:hAnsi="Gill Sans MT" w:cs="Times New Roman"/>
                <w:caps/>
                <w:sz w:val="26"/>
                <w:szCs w:val="26"/>
                <w:lang w:val="es-419"/>
              </w:rPr>
            </w:pPr>
            <w:r>
              <w:rPr>
                <w:rFonts w:ascii="Gill Sans MT" w:eastAsia="Times New Roman" w:hAnsi="Gill Sans MT" w:cs="Times New Roman"/>
                <w:caps/>
                <w:sz w:val="26"/>
                <w:szCs w:val="26"/>
                <w:lang w:val="es-419"/>
              </w:rPr>
              <w:t>Producción científica</w:t>
            </w:r>
          </w:p>
          <w:p w14:paraId="267255FF" w14:textId="197EA8D5" w:rsidR="002C7830" w:rsidRPr="009A5409" w:rsidRDefault="00A74ED4" w:rsidP="009C6758">
            <w:pPr>
              <w:pStyle w:val="Heading4"/>
              <w:rPr>
                <w:rFonts w:ascii="Gill Sans MT" w:eastAsia="Times New Roman" w:hAnsi="Gill Sans MT" w:cs="Arial"/>
                <w:lang w:val="es-419"/>
              </w:rPr>
            </w:pPr>
            <w:r w:rsidRPr="009A5409">
              <w:rPr>
                <w:rFonts w:ascii="Gill Sans MT" w:eastAsia="Times New Roman" w:hAnsi="Gill Sans MT" w:cs="Arial"/>
                <w:caps w:val="0"/>
                <w:lang w:val="es-419"/>
              </w:rPr>
              <w:t>Artículos</w:t>
            </w:r>
            <w:r w:rsidR="008162FE" w:rsidRPr="009A5409">
              <w:rPr>
                <w:rFonts w:ascii="Gill Sans MT" w:eastAsia="Times New Roman" w:hAnsi="Gill Sans MT" w:cs="Arial"/>
                <w:lang w:val="es-419"/>
              </w:rPr>
              <w:t xml:space="preserve"> </w:t>
            </w:r>
          </w:p>
          <w:p w14:paraId="2B1FB564" w14:textId="77777777" w:rsidR="009C6758" w:rsidRPr="009A5409" w:rsidRDefault="009C6758" w:rsidP="009C6758">
            <w:pPr>
              <w:pStyle w:val="Heading4"/>
              <w:rPr>
                <w:rFonts w:ascii="Arial" w:eastAsia="Times New Roman" w:hAnsi="Arial" w:cs="Arial"/>
                <w:sz w:val="20"/>
                <w:szCs w:val="20"/>
                <w:lang w:val="es-419"/>
              </w:rPr>
            </w:pPr>
          </w:p>
          <w:p w14:paraId="51CAFE9A" w14:textId="77777777" w:rsidR="00A51448" w:rsidRPr="00C94A3D" w:rsidRDefault="00A51448" w:rsidP="00A51448">
            <w:pPr>
              <w:pStyle w:val="Heading4"/>
              <w:numPr>
                <w:ilvl w:val="0"/>
                <w:numId w:val="7"/>
              </w:numPr>
              <w:jc w:val="both"/>
              <w:rPr>
                <w:rFonts w:ascii="Arial" w:hAnsi="Arial" w:cs="Arial"/>
                <w:b w:val="0"/>
                <w:caps w:val="0"/>
                <w:sz w:val="20"/>
                <w:szCs w:val="20"/>
                <w:lang w:val="es-419"/>
              </w:rPr>
            </w:pPr>
            <w:r w:rsidRPr="00C94A3D">
              <w:rPr>
                <w:rFonts w:ascii="Arial" w:hAnsi="Arial" w:cs="Arial"/>
                <w:b w:val="0"/>
                <w:caps w:val="0"/>
                <w:sz w:val="20"/>
                <w:szCs w:val="20"/>
                <w:lang w:val="es-419"/>
              </w:rPr>
              <w:t xml:space="preserve">Salazar Gutiérrez, Salvador (2017) Disidir el régimen de horror y muerte: colectivos juveniles femeninos en Ciudad Juárez (México). En Revista Nómadas, número 46. Universidad Central de Colombia. </w:t>
            </w:r>
            <w:proofErr w:type="spellStart"/>
            <w:r w:rsidRPr="00C94A3D">
              <w:rPr>
                <w:rFonts w:ascii="Arial" w:hAnsi="Arial" w:cs="Arial"/>
                <w:b w:val="0"/>
                <w:caps w:val="0"/>
                <w:sz w:val="20"/>
                <w:szCs w:val="20"/>
                <w:lang w:val="es-419"/>
              </w:rPr>
              <w:t>Pp</w:t>
            </w:r>
            <w:proofErr w:type="spellEnd"/>
            <w:r w:rsidRPr="00C94A3D">
              <w:rPr>
                <w:rFonts w:ascii="Arial" w:hAnsi="Arial" w:cs="Arial"/>
                <w:b w:val="0"/>
                <w:caps w:val="0"/>
                <w:sz w:val="20"/>
                <w:szCs w:val="20"/>
                <w:lang w:val="es-419"/>
              </w:rPr>
              <w:t xml:space="preserve"> 151-165 </w:t>
            </w:r>
          </w:p>
          <w:p w14:paraId="73962D1D" w14:textId="1F62AAF3" w:rsidR="00A51448" w:rsidRPr="00C94A3D" w:rsidRDefault="00A51448" w:rsidP="00A51448">
            <w:pPr>
              <w:pStyle w:val="Heading4"/>
              <w:numPr>
                <w:ilvl w:val="0"/>
                <w:numId w:val="7"/>
              </w:numPr>
              <w:jc w:val="both"/>
              <w:rPr>
                <w:rFonts w:ascii="Arial" w:hAnsi="Arial" w:cs="Arial"/>
                <w:b w:val="0"/>
                <w:caps w:val="0"/>
                <w:sz w:val="20"/>
                <w:szCs w:val="20"/>
                <w:lang w:val="es-419"/>
              </w:rPr>
            </w:pPr>
            <w:r w:rsidRPr="00C94A3D">
              <w:rPr>
                <w:rFonts w:ascii="Arial" w:hAnsi="Arial" w:cs="Arial"/>
                <w:b w:val="0"/>
                <w:caps w:val="0"/>
                <w:sz w:val="20"/>
                <w:szCs w:val="20"/>
                <w:lang w:val="es-419"/>
              </w:rPr>
              <w:t xml:space="preserve">Salazar Gutiérrez, Salvador y Sáenz Maldonado, Roberto (2017) Arte crítico urbano y memoria: disidir el régimen de horror en la experiencia sensible de la ciudad fronteriza del norte de México. En Revista </w:t>
            </w:r>
            <w:proofErr w:type="spellStart"/>
            <w:r w:rsidRPr="00C94A3D">
              <w:rPr>
                <w:rFonts w:ascii="Arial" w:hAnsi="Arial" w:cs="Arial"/>
                <w:b w:val="0"/>
                <w:caps w:val="0"/>
                <w:sz w:val="20"/>
                <w:szCs w:val="20"/>
                <w:lang w:val="es-419"/>
              </w:rPr>
              <w:t>Torax</w:t>
            </w:r>
            <w:proofErr w:type="spellEnd"/>
            <w:r w:rsidRPr="00C94A3D">
              <w:rPr>
                <w:rFonts w:ascii="Arial" w:hAnsi="Arial" w:cs="Arial"/>
                <w:b w:val="0"/>
                <w:caps w:val="0"/>
                <w:sz w:val="20"/>
                <w:szCs w:val="20"/>
                <w:lang w:val="es-419"/>
              </w:rPr>
              <w:t xml:space="preserve">, Año 1, </w:t>
            </w:r>
            <w:r w:rsidR="00584E78" w:rsidRPr="00A51448">
              <w:rPr>
                <w:rFonts w:ascii="Arial" w:hAnsi="Arial" w:cs="Arial"/>
                <w:b w:val="0"/>
                <w:caps w:val="0"/>
                <w:sz w:val="20"/>
                <w:szCs w:val="20"/>
                <w:lang w:val="es-419"/>
              </w:rPr>
              <w:t>Volumen</w:t>
            </w:r>
            <w:r w:rsidRPr="00C94A3D">
              <w:rPr>
                <w:rFonts w:ascii="Arial" w:hAnsi="Arial" w:cs="Arial"/>
                <w:b w:val="0"/>
                <w:caps w:val="0"/>
                <w:sz w:val="20"/>
                <w:szCs w:val="20"/>
                <w:lang w:val="es-419"/>
              </w:rPr>
              <w:t xml:space="preserve"> 1, ISSN 2521-5809. Pontificia Universidad Católica del Perú. </w:t>
            </w:r>
            <w:proofErr w:type="spellStart"/>
            <w:r w:rsidRPr="00C94A3D">
              <w:rPr>
                <w:rFonts w:ascii="Arial" w:hAnsi="Arial" w:cs="Arial"/>
                <w:b w:val="0"/>
                <w:caps w:val="0"/>
                <w:sz w:val="20"/>
                <w:szCs w:val="20"/>
                <w:lang w:val="es-419"/>
              </w:rPr>
              <w:t>Pp</w:t>
            </w:r>
            <w:proofErr w:type="spellEnd"/>
            <w:r w:rsidRPr="00C94A3D">
              <w:rPr>
                <w:rFonts w:ascii="Arial" w:hAnsi="Arial" w:cs="Arial"/>
                <w:b w:val="0"/>
                <w:caps w:val="0"/>
                <w:sz w:val="20"/>
                <w:szCs w:val="20"/>
                <w:lang w:val="es-419"/>
              </w:rPr>
              <w:t xml:space="preserve"> 66-81 </w:t>
            </w:r>
          </w:p>
          <w:p w14:paraId="634DA333" w14:textId="77777777" w:rsidR="00A51448" w:rsidRPr="00C94A3D" w:rsidRDefault="00A51448" w:rsidP="00A51448">
            <w:pPr>
              <w:pStyle w:val="Heading4"/>
              <w:numPr>
                <w:ilvl w:val="0"/>
                <w:numId w:val="7"/>
              </w:numPr>
              <w:jc w:val="both"/>
              <w:rPr>
                <w:rFonts w:ascii="Arial" w:hAnsi="Arial" w:cs="Arial"/>
                <w:b w:val="0"/>
                <w:caps w:val="0"/>
                <w:sz w:val="20"/>
                <w:szCs w:val="20"/>
                <w:lang w:val="es-419"/>
              </w:rPr>
            </w:pPr>
            <w:r w:rsidRPr="00C94A3D">
              <w:rPr>
                <w:rFonts w:ascii="Arial" w:hAnsi="Arial" w:cs="Arial"/>
                <w:b w:val="0"/>
                <w:caps w:val="0"/>
                <w:sz w:val="20"/>
                <w:szCs w:val="20"/>
                <w:lang w:val="es-419"/>
              </w:rPr>
              <w:t xml:space="preserve">Salazar Gutiérrez, Salvador (2016) El rostro de los sin-parte y la irrupción de la palabra: disidir el régimen policial del horror y la barbarie, colectivos juveniles en Ciudad Juárez, México. En  Salazar Gutiérrez, Salvador (coordinador) Juventud(es), regímenes de sensibilidad y disidencia. Narrativas, estéticas y morfologías disidentes. Editorial La Cifra y UACJ. </w:t>
            </w:r>
            <w:proofErr w:type="spellStart"/>
            <w:r w:rsidRPr="00C94A3D">
              <w:rPr>
                <w:rFonts w:ascii="Arial" w:hAnsi="Arial" w:cs="Arial"/>
                <w:b w:val="0"/>
                <w:caps w:val="0"/>
                <w:sz w:val="20"/>
                <w:szCs w:val="20"/>
                <w:lang w:val="es-419"/>
              </w:rPr>
              <w:t>Pp</w:t>
            </w:r>
            <w:proofErr w:type="spellEnd"/>
            <w:r w:rsidRPr="00C94A3D">
              <w:rPr>
                <w:rFonts w:ascii="Arial" w:hAnsi="Arial" w:cs="Arial"/>
                <w:b w:val="0"/>
                <w:caps w:val="0"/>
                <w:sz w:val="20"/>
                <w:szCs w:val="20"/>
                <w:lang w:val="es-419"/>
              </w:rPr>
              <w:t xml:space="preserve"> 67-91</w:t>
            </w:r>
          </w:p>
          <w:p w14:paraId="347ACA7F" w14:textId="77777777" w:rsidR="00A51448" w:rsidRPr="00C94A3D" w:rsidRDefault="00A51448" w:rsidP="00A51448">
            <w:pPr>
              <w:pStyle w:val="Heading4"/>
              <w:numPr>
                <w:ilvl w:val="0"/>
                <w:numId w:val="7"/>
              </w:numPr>
              <w:jc w:val="both"/>
              <w:rPr>
                <w:rFonts w:ascii="Arial" w:hAnsi="Arial" w:cs="Arial"/>
                <w:b w:val="0"/>
                <w:caps w:val="0"/>
                <w:sz w:val="20"/>
                <w:szCs w:val="20"/>
                <w:lang w:val="es-419"/>
              </w:rPr>
            </w:pPr>
            <w:r w:rsidRPr="00C94A3D">
              <w:rPr>
                <w:rFonts w:ascii="Arial" w:hAnsi="Arial" w:cs="Arial"/>
                <w:b w:val="0"/>
                <w:caps w:val="0"/>
                <w:sz w:val="20"/>
                <w:szCs w:val="20"/>
                <w:lang w:val="es-419"/>
              </w:rPr>
              <w:t xml:space="preserve">Salazar Gutiérrez, Salvador (2016) Vida y castigo: Jóvenes en prisión sentenciados por homicidio en Ciudad Juárez, México. En Revista Estudios Fronterizos, ISSN 2395-9134, Universidad Autónoma de Baja California, México. </w:t>
            </w:r>
          </w:p>
          <w:p w14:paraId="65B74459" w14:textId="77777777" w:rsidR="00A51448" w:rsidRPr="00C94A3D" w:rsidRDefault="00A51448" w:rsidP="00A51448">
            <w:pPr>
              <w:pStyle w:val="Heading4"/>
              <w:numPr>
                <w:ilvl w:val="0"/>
                <w:numId w:val="7"/>
              </w:numPr>
              <w:jc w:val="both"/>
              <w:rPr>
                <w:rFonts w:ascii="Arial" w:hAnsi="Arial" w:cs="Arial"/>
                <w:b w:val="0"/>
                <w:caps w:val="0"/>
                <w:sz w:val="20"/>
                <w:szCs w:val="20"/>
                <w:lang w:val="es-419"/>
              </w:rPr>
            </w:pPr>
            <w:r w:rsidRPr="00C94A3D">
              <w:rPr>
                <w:rFonts w:ascii="Arial" w:hAnsi="Arial" w:cs="Arial"/>
                <w:b w:val="0"/>
                <w:caps w:val="0"/>
                <w:sz w:val="20"/>
                <w:szCs w:val="20"/>
                <w:lang w:val="es-419"/>
              </w:rPr>
              <w:t xml:space="preserve">Salazar Gutiérrez, Salvador (2015) Violencia sistémica, exclusión social, y </w:t>
            </w:r>
            <w:proofErr w:type="spellStart"/>
            <w:r w:rsidRPr="00C94A3D">
              <w:rPr>
                <w:rFonts w:ascii="Arial" w:hAnsi="Arial" w:cs="Arial"/>
                <w:b w:val="0"/>
                <w:caps w:val="0"/>
                <w:sz w:val="20"/>
                <w:szCs w:val="20"/>
                <w:lang w:val="es-419"/>
              </w:rPr>
              <w:t>juvecidio-juvenicidio</w:t>
            </w:r>
            <w:proofErr w:type="spellEnd"/>
            <w:r w:rsidRPr="00C94A3D">
              <w:rPr>
                <w:rFonts w:ascii="Arial" w:hAnsi="Arial" w:cs="Arial"/>
                <w:b w:val="0"/>
                <w:caps w:val="0"/>
                <w:sz w:val="20"/>
                <w:szCs w:val="20"/>
                <w:lang w:val="es-419"/>
              </w:rPr>
              <w:t xml:space="preserve"> en el norte de México. Revista Chihuahua Hoy, UACJ. </w:t>
            </w:r>
            <w:proofErr w:type="spellStart"/>
            <w:r w:rsidRPr="00C94A3D">
              <w:rPr>
                <w:rFonts w:ascii="Arial" w:hAnsi="Arial" w:cs="Arial"/>
                <w:b w:val="0"/>
                <w:caps w:val="0"/>
                <w:sz w:val="20"/>
                <w:szCs w:val="20"/>
                <w:lang w:val="es-419"/>
              </w:rPr>
              <w:t>Pp</w:t>
            </w:r>
            <w:proofErr w:type="spellEnd"/>
            <w:r w:rsidRPr="00C94A3D">
              <w:rPr>
                <w:rFonts w:ascii="Arial" w:hAnsi="Arial" w:cs="Arial"/>
                <w:b w:val="0"/>
                <w:caps w:val="0"/>
                <w:sz w:val="20"/>
                <w:szCs w:val="20"/>
                <w:lang w:val="es-419"/>
              </w:rPr>
              <w:t xml:space="preserve">, 99 a 133 </w:t>
            </w:r>
          </w:p>
          <w:p w14:paraId="42C5FED8" w14:textId="77777777" w:rsidR="00A51448" w:rsidRPr="00C94A3D" w:rsidRDefault="00A51448" w:rsidP="00A51448">
            <w:pPr>
              <w:pStyle w:val="Heading4"/>
              <w:numPr>
                <w:ilvl w:val="0"/>
                <w:numId w:val="7"/>
              </w:numPr>
              <w:jc w:val="both"/>
              <w:rPr>
                <w:rFonts w:ascii="Arial" w:hAnsi="Arial" w:cs="Arial"/>
                <w:b w:val="0"/>
                <w:caps w:val="0"/>
                <w:sz w:val="20"/>
                <w:szCs w:val="20"/>
                <w:lang w:val="es-419"/>
              </w:rPr>
            </w:pPr>
            <w:r w:rsidRPr="00C94A3D">
              <w:rPr>
                <w:rFonts w:ascii="Arial" w:hAnsi="Arial" w:cs="Arial"/>
                <w:b w:val="0"/>
                <w:caps w:val="0"/>
                <w:sz w:val="20"/>
                <w:szCs w:val="20"/>
                <w:lang w:val="es-419"/>
              </w:rPr>
              <w:t xml:space="preserve">Salazar Gutiérrez, Salvador (2015) La construcción simbólica de la articulación vida-muerte en colectivos juveniles urbanos: lo subjetivo y las mediaciones de sentido. En Revista NOESIS Número 48, volumen 24, julio-diciembre, UACJ, México. </w:t>
            </w:r>
            <w:proofErr w:type="spellStart"/>
            <w:r w:rsidRPr="00C94A3D">
              <w:rPr>
                <w:rFonts w:ascii="Arial" w:hAnsi="Arial" w:cs="Arial"/>
                <w:b w:val="0"/>
                <w:caps w:val="0"/>
                <w:sz w:val="20"/>
                <w:szCs w:val="20"/>
                <w:lang w:val="es-419"/>
              </w:rPr>
              <w:t>Pp</w:t>
            </w:r>
            <w:proofErr w:type="spellEnd"/>
            <w:r w:rsidRPr="00C94A3D">
              <w:rPr>
                <w:rFonts w:ascii="Arial" w:hAnsi="Arial" w:cs="Arial"/>
                <w:b w:val="0"/>
                <w:caps w:val="0"/>
                <w:sz w:val="20"/>
                <w:szCs w:val="20"/>
                <w:lang w:val="es-419"/>
              </w:rPr>
              <w:t xml:space="preserve"> 101-124  (E-ISSN: 2395-8669; P-ISSN: 0188-9834)</w:t>
            </w:r>
          </w:p>
          <w:p w14:paraId="40CE8F9E" w14:textId="77777777" w:rsidR="00A51448" w:rsidRPr="00C94A3D" w:rsidRDefault="00A51448" w:rsidP="00A51448">
            <w:pPr>
              <w:pStyle w:val="Heading4"/>
              <w:numPr>
                <w:ilvl w:val="0"/>
                <w:numId w:val="7"/>
              </w:numPr>
              <w:jc w:val="both"/>
              <w:rPr>
                <w:rFonts w:ascii="Arial" w:hAnsi="Arial" w:cs="Arial"/>
                <w:b w:val="0"/>
                <w:caps w:val="0"/>
                <w:sz w:val="20"/>
                <w:szCs w:val="20"/>
              </w:rPr>
            </w:pPr>
            <w:r w:rsidRPr="00C94A3D">
              <w:rPr>
                <w:rFonts w:ascii="Arial" w:hAnsi="Arial" w:cs="Arial"/>
                <w:b w:val="0"/>
                <w:caps w:val="0"/>
                <w:sz w:val="20"/>
                <w:szCs w:val="20"/>
                <w:lang w:val="es-419"/>
              </w:rPr>
              <w:t xml:space="preserve">Curiel García, Martha Mónica y Salazar Gutiérrez, Salvador (2015) Ciudad fronteriza y memoria: las trayectorias sensibles del disenso. En Revista Bitácora, número 30, marzo-julio. Facultad de Arquitectura de la Universidad Nacional Autónoma de México. </w:t>
            </w:r>
            <w:r w:rsidRPr="00C94A3D">
              <w:rPr>
                <w:rFonts w:ascii="Arial" w:hAnsi="Arial" w:cs="Arial"/>
                <w:b w:val="0"/>
                <w:caps w:val="0"/>
                <w:sz w:val="20"/>
                <w:szCs w:val="20"/>
              </w:rPr>
              <w:t>Pp 38-65.  http://fa.unam.mx/editorial/wordpress/wp-content/Files/bitacorasPDF/Bitacora_30.pdf (ISSN:1405-8901)</w:t>
            </w:r>
          </w:p>
          <w:p w14:paraId="4F68707F" w14:textId="77777777" w:rsidR="00A51448" w:rsidRPr="00C94A3D" w:rsidRDefault="00A51448" w:rsidP="00A51448">
            <w:pPr>
              <w:pStyle w:val="Heading4"/>
              <w:numPr>
                <w:ilvl w:val="0"/>
                <w:numId w:val="7"/>
              </w:numPr>
              <w:jc w:val="both"/>
              <w:rPr>
                <w:rFonts w:ascii="Arial" w:hAnsi="Arial" w:cs="Arial"/>
                <w:b w:val="0"/>
                <w:caps w:val="0"/>
                <w:sz w:val="20"/>
                <w:szCs w:val="20"/>
                <w:lang w:val="es-419"/>
              </w:rPr>
            </w:pPr>
            <w:r w:rsidRPr="00C94A3D">
              <w:rPr>
                <w:rFonts w:ascii="Arial" w:hAnsi="Arial" w:cs="Arial"/>
                <w:b w:val="0"/>
                <w:caps w:val="0"/>
                <w:sz w:val="20"/>
                <w:szCs w:val="20"/>
                <w:lang w:val="es-419"/>
              </w:rPr>
              <w:t xml:space="preserve">Chacón Castañón, Arturo y Salazar Gutiérrez, Salvador (2015) Representaciones del proyecto de vida en jóvenes estudiantes universitarios en contextos de violencia en el norte de México. En Revista </w:t>
            </w:r>
            <w:proofErr w:type="spellStart"/>
            <w:r w:rsidRPr="00C94A3D">
              <w:rPr>
                <w:rFonts w:ascii="Arial" w:hAnsi="Arial" w:cs="Arial"/>
                <w:b w:val="0"/>
                <w:caps w:val="0"/>
                <w:sz w:val="20"/>
                <w:szCs w:val="20"/>
                <w:lang w:val="es-419"/>
              </w:rPr>
              <w:t>Kairos</w:t>
            </w:r>
            <w:proofErr w:type="spellEnd"/>
            <w:r w:rsidRPr="00C94A3D">
              <w:rPr>
                <w:rFonts w:ascii="Arial" w:hAnsi="Arial" w:cs="Arial"/>
                <w:b w:val="0"/>
                <w:caps w:val="0"/>
                <w:sz w:val="20"/>
                <w:szCs w:val="20"/>
                <w:lang w:val="es-419"/>
              </w:rPr>
              <w:t>, Año 19, núm. 35. Universidad Nacional de San Luis, Argentina http://www.revistakairos.org/k35-archivos/k35-02.htm  (ISSN 1514-9331)</w:t>
            </w:r>
          </w:p>
          <w:p w14:paraId="74B098A4" w14:textId="77777777" w:rsidR="00A51448" w:rsidRPr="00C94A3D" w:rsidRDefault="00A51448" w:rsidP="00A51448">
            <w:pPr>
              <w:pStyle w:val="Heading4"/>
              <w:numPr>
                <w:ilvl w:val="0"/>
                <w:numId w:val="7"/>
              </w:numPr>
              <w:jc w:val="both"/>
              <w:rPr>
                <w:rFonts w:ascii="Arial" w:hAnsi="Arial" w:cs="Arial"/>
                <w:b w:val="0"/>
                <w:caps w:val="0"/>
                <w:sz w:val="20"/>
                <w:szCs w:val="20"/>
                <w:lang w:val="es-419"/>
              </w:rPr>
            </w:pPr>
            <w:r w:rsidRPr="00C94A3D">
              <w:rPr>
                <w:rFonts w:ascii="Arial" w:hAnsi="Arial" w:cs="Arial"/>
                <w:b w:val="0"/>
                <w:caps w:val="0"/>
                <w:sz w:val="20"/>
                <w:szCs w:val="20"/>
                <w:lang w:val="es-419"/>
              </w:rPr>
              <w:t xml:space="preserve">Salazar Gutiérrez, Salvador (2014) Estéticas disidentes en Ciudad Juárez: activismo político y </w:t>
            </w:r>
            <w:proofErr w:type="spellStart"/>
            <w:r w:rsidRPr="00C94A3D">
              <w:rPr>
                <w:rFonts w:ascii="Arial" w:hAnsi="Arial" w:cs="Arial"/>
                <w:b w:val="0"/>
                <w:caps w:val="0"/>
                <w:sz w:val="20"/>
                <w:szCs w:val="20"/>
                <w:lang w:val="es-419"/>
              </w:rPr>
              <w:t>biorresistencias</w:t>
            </w:r>
            <w:proofErr w:type="spellEnd"/>
            <w:r w:rsidRPr="00C94A3D">
              <w:rPr>
                <w:rFonts w:ascii="Arial" w:hAnsi="Arial" w:cs="Arial"/>
                <w:b w:val="0"/>
                <w:caps w:val="0"/>
                <w:sz w:val="20"/>
                <w:szCs w:val="20"/>
                <w:lang w:val="es-419"/>
              </w:rPr>
              <w:t xml:space="preserve"> más allá del Estado y del convencionalismo institucional. Cuadernos Interculturales. Universidad de Playa Ancha, Chile. </w:t>
            </w:r>
            <w:proofErr w:type="spellStart"/>
            <w:r w:rsidRPr="00C94A3D">
              <w:rPr>
                <w:rFonts w:ascii="Arial" w:hAnsi="Arial" w:cs="Arial"/>
                <w:b w:val="0"/>
                <w:caps w:val="0"/>
                <w:sz w:val="20"/>
                <w:szCs w:val="20"/>
                <w:lang w:val="es-419"/>
              </w:rPr>
              <w:t>Vol</w:t>
            </w:r>
            <w:proofErr w:type="spellEnd"/>
            <w:r w:rsidRPr="00C94A3D">
              <w:rPr>
                <w:rFonts w:ascii="Arial" w:hAnsi="Arial" w:cs="Arial"/>
                <w:b w:val="0"/>
                <w:caps w:val="0"/>
                <w:sz w:val="20"/>
                <w:szCs w:val="20"/>
                <w:lang w:val="es-419"/>
              </w:rPr>
              <w:t xml:space="preserve"> I </w:t>
            </w:r>
            <w:proofErr w:type="spellStart"/>
            <w:r w:rsidRPr="00C94A3D">
              <w:rPr>
                <w:rFonts w:ascii="Arial" w:hAnsi="Arial" w:cs="Arial"/>
                <w:b w:val="0"/>
                <w:caps w:val="0"/>
                <w:sz w:val="20"/>
                <w:szCs w:val="20"/>
                <w:lang w:val="es-419"/>
              </w:rPr>
              <w:t>num</w:t>
            </w:r>
            <w:proofErr w:type="spellEnd"/>
            <w:r w:rsidRPr="00C94A3D">
              <w:rPr>
                <w:rFonts w:ascii="Arial" w:hAnsi="Arial" w:cs="Arial"/>
                <w:b w:val="0"/>
                <w:caps w:val="0"/>
                <w:sz w:val="20"/>
                <w:szCs w:val="20"/>
                <w:lang w:val="es-419"/>
              </w:rPr>
              <w:t xml:space="preserve"> 22 . </w:t>
            </w:r>
            <w:proofErr w:type="spellStart"/>
            <w:r w:rsidRPr="00C94A3D">
              <w:rPr>
                <w:rFonts w:ascii="Arial" w:hAnsi="Arial" w:cs="Arial"/>
                <w:b w:val="0"/>
                <w:caps w:val="0"/>
                <w:sz w:val="20"/>
                <w:szCs w:val="20"/>
                <w:lang w:val="es-419"/>
              </w:rPr>
              <w:t>Pp</w:t>
            </w:r>
            <w:proofErr w:type="spellEnd"/>
            <w:r w:rsidRPr="00C94A3D">
              <w:rPr>
                <w:rFonts w:ascii="Arial" w:hAnsi="Arial" w:cs="Arial"/>
                <w:b w:val="0"/>
                <w:caps w:val="0"/>
                <w:sz w:val="20"/>
                <w:szCs w:val="20"/>
                <w:lang w:val="es-419"/>
              </w:rPr>
              <w:t xml:space="preserve"> 135-152</w:t>
            </w:r>
          </w:p>
          <w:p w14:paraId="35DCC9FC" w14:textId="77777777" w:rsidR="00A51448" w:rsidRPr="00C94A3D" w:rsidRDefault="00A51448" w:rsidP="00A51448">
            <w:pPr>
              <w:pStyle w:val="Heading4"/>
              <w:numPr>
                <w:ilvl w:val="0"/>
                <w:numId w:val="7"/>
              </w:numPr>
              <w:jc w:val="both"/>
              <w:rPr>
                <w:rFonts w:ascii="Arial" w:hAnsi="Arial" w:cs="Arial"/>
                <w:b w:val="0"/>
                <w:caps w:val="0"/>
                <w:sz w:val="20"/>
                <w:szCs w:val="20"/>
                <w:lang w:val="es-419"/>
              </w:rPr>
            </w:pPr>
            <w:r w:rsidRPr="00C94A3D">
              <w:rPr>
                <w:rFonts w:ascii="Arial" w:hAnsi="Arial" w:cs="Arial"/>
                <w:b w:val="0"/>
                <w:caps w:val="0"/>
                <w:sz w:val="20"/>
                <w:szCs w:val="20"/>
                <w:lang w:val="es-419"/>
              </w:rPr>
              <w:t xml:space="preserve">Salazar Gutiérrez, Salvador (2014) Subjetividades disidentes y el (des)dominio del biopoder paralegal: la producción sociocultural de los cuerpos en Ciudad Juárez, México. Revista Culturales, UABC. </w:t>
            </w:r>
            <w:proofErr w:type="spellStart"/>
            <w:r w:rsidRPr="00C94A3D">
              <w:rPr>
                <w:rFonts w:ascii="Arial" w:hAnsi="Arial" w:cs="Arial"/>
                <w:b w:val="0"/>
                <w:caps w:val="0"/>
                <w:sz w:val="20"/>
                <w:szCs w:val="20"/>
                <w:lang w:val="es-419"/>
              </w:rPr>
              <w:t>Vol</w:t>
            </w:r>
            <w:proofErr w:type="spellEnd"/>
            <w:r w:rsidRPr="00C94A3D">
              <w:rPr>
                <w:rFonts w:ascii="Arial" w:hAnsi="Arial" w:cs="Arial"/>
                <w:b w:val="0"/>
                <w:caps w:val="0"/>
                <w:sz w:val="20"/>
                <w:szCs w:val="20"/>
                <w:lang w:val="es-419"/>
              </w:rPr>
              <w:t xml:space="preserve"> 2 </w:t>
            </w:r>
            <w:proofErr w:type="spellStart"/>
            <w:r w:rsidRPr="00C94A3D">
              <w:rPr>
                <w:rFonts w:ascii="Arial" w:hAnsi="Arial" w:cs="Arial"/>
                <w:b w:val="0"/>
                <w:caps w:val="0"/>
                <w:sz w:val="20"/>
                <w:szCs w:val="20"/>
                <w:lang w:val="es-419"/>
              </w:rPr>
              <w:t>Num</w:t>
            </w:r>
            <w:proofErr w:type="spellEnd"/>
            <w:r w:rsidRPr="00C94A3D">
              <w:rPr>
                <w:rFonts w:ascii="Arial" w:hAnsi="Arial" w:cs="Arial"/>
                <w:b w:val="0"/>
                <w:caps w:val="0"/>
                <w:sz w:val="20"/>
                <w:szCs w:val="20"/>
                <w:lang w:val="es-419"/>
              </w:rPr>
              <w:t xml:space="preserve"> 2. </w:t>
            </w:r>
            <w:proofErr w:type="spellStart"/>
            <w:r w:rsidRPr="00C94A3D">
              <w:rPr>
                <w:rFonts w:ascii="Arial" w:hAnsi="Arial" w:cs="Arial"/>
                <w:b w:val="0"/>
                <w:caps w:val="0"/>
                <w:sz w:val="20"/>
                <w:szCs w:val="20"/>
                <w:lang w:val="es-419"/>
              </w:rPr>
              <w:t>Pp</w:t>
            </w:r>
            <w:proofErr w:type="spellEnd"/>
            <w:r w:rsidRPr="00C94A3D">
              <w:rPr>
                <w:rFonts w:ascii="Arial" w:hAnsi="Arial" w:cs="Arial"/>
                <w:b w:val="0"/>
                <w:caps w:val="0"/>
                <w:sz w:val="20"/>
                <w:szCs w:val="20"/>
                <w:lang w:val="es-419"/>
              </w:rPr>
              <w:t xml:space="preserve"> 157-177</w:t>
            </w:r>
          </w:p>
          <w:p w14:paraId="723D8C81" w14:textId="77777777" w:rsidR="00A51448" w:rsidRPr="00C94A3D" w:rsidRDefault="00A51448" w:rsidP="00A51448">
            <w:pPr>
              <w:pStyle w:val="Heading4"/>
              <w:numPr>
                <w:ilvl w:val="0"/>
                <w:numId w:val="7"/>
              </w:numPr>
              <w:jc w:val="both"/>
              <w:rPr>
                <w:rFonts w:ascii="Arial" w:hAnsi="Arial" w:cs="Arial"/>
                <w:b w:val="0"/>
                <w:caps w:val="0"/>
                <w:sz w:val="20"/>
                <w:szCs w:val="20"/>
                <w:lang w:val="es-419"/>
              </w:rPr>
            </w:pPr>
            <w:r w:rsidRPr="00C94A3D">
              <w:rPr>
                <w:rFonts w:ascii="Arial" w:hAnsi="Arial" w:cs="Arial"/>
                <w:b w:val="0"/>
                <w:caps w:val="0"/>
                <w:sz w:val="20"/>
                <w:szCs w:val="20"/>
                <w:lang w:val="es-419"/>
              </w:rPr>
              <w:t xml:space="preserve">Salazar Gutiérrez, Salvador y Rivero Peña, Héctor (2014) Ciudad dramatizada: la erosión de la memoria y el dominio de la eventualidad en el escenario de Ciudad Juárez, México. Revista Espiral, U de G. </w:t>
            </w:r>
            <w:proofErr w:type="spellStart"/>
            <w:r w:rsidRPr="00C94A3D">
              <w:rPr>
                <w:rFonts w:ascii="Arial" w:hAnsi="Arial" w:cs="Arial"/>
                <w:b w:val="0"/>
                <w:caps w:val="0"/>
                <w:sz w:val="20"/>
                <w:szCs w:val="20"/>
                <w:lang w:val="es-419"/>
              </w:rPr>
              <w:t>Vol</w:t>
            </w:r>
            <w:proofErr w:type="spellEnd"/>
            <w:r w:rsidRPr="00C94A3D">
              <w:rPr>
                <w:rFonts w:ascii="Arial" w:hAnsi="Arial" w:cs="Arial"/>
                <w:b w:val="0"/>
                <w:caps w:val="0"/>
                <w:sz w:val="20"/>
                <w:szCs w:val="20"/>
                <w:lang w:val="es-419"/>
              </w:rPr>
              <w:t xml:space="preserve"> XX1.  </w:t>
            </w:r>
            <w:proofErr w:type="spellStart"/>
            <w:r w:rsidRPr="00C94A3D">
              <w:rPr>
                <w:rFonts w:ascii="Arial" w:hAnsi="Arial" w:cs="Arial"/>
                <w:b w:val="0"/>
                <w:caps w:val="0"/>
                <w:sz w:val="20"/>
                <w:szCs w:val="20"/>
                <w:lang w:val="es-419"/>
              </w:rPr>
              <w:t>Pp</w:t>
            </w:r>
            <w:proofErr w:type="spellEnd"/>
            <w:r w:rsidRPr="00C94A3D">
              <w:rPr>
                <w:rFonts w:ascii="Arial" w:hAnsi="Arial" w:cs="Arial"/>
                <w:b w:val="0"/>
                <w:caps w:val="0"/>
                <w:sz w:val="20"/>
                <w:szCs w:val="20"/>
                <w:lang w:val="es-419"/>
              </w:rPr>
              <w:t xml:space="preserve"> 89-108</w:t>
            </w:r>
          </w:p>
          <w:p w14:paraId="3E442766" w14:textId="77777777" w:rsidR="00A51448" w:rsidRPr="00C94A3D" w:rsidRDefault="00A51448" w:rsidP="00A51448">
            <w:pPr>
              <w:pStyle w:val="Heading4"/>
              <w:numPr>
                <w:ilvl w:val="0"/>
                <w:numId w:val="7"/>
              </w:numPr>
              <w:jc w:val="both"/>
              <w:rPr>
                <w:rFonts w:ascii="Arial" w:hAnsi="Arial" w:cs="Arial"/>
                <w:b w:val="0"/>
                <w:caps w:val="0"/>
                <w:sz w:val="20"/>
                <w:szCs w:val="20"/>
                <w:lang w:val="es-419"/>
              </w:rPr>
            </w:pPr>
            <w:r w:rsidRPr="00C94A3D">
              <w:rPr>
                <w:rFonts w:ascii="Arial" w:hAnsi="Arial" w:cs="Arial"/>
                <w:b w:val="0"/>
                <w:caps w:val="0"/>
                <w:sz w:val="20"/>
                <w:szCs w:val="20"/>
              </w:rPr>
              <w:t xml:space="preserve">Salazar Gutiérrez, Salvador (2014) Systemic Violence, Subjectivity of Risk, and Protective Sociality in the Context of a Border City: Ciudad Juarez, Mexico. </w:t>
            </w:r>
            <w:r w:rsidRPr="00C94A3D">
              <w:rPr>
                <w:rFonts w:ascii="Arial" w:hAnsi="Arial" w:cs="Arial"/>
                <w:b w:val="0"/>
                <w:caps w:val="0"/>
                <w:sz w:val="20"/>
                <w:szCs w:val="20"/>
                <w:lang w:val="es-419"/>
              </w:rPr>
              <w:t xml:space="preserve">En Revista Frontera Norte, COLEF,  Vol. 26 Núm. 51. Enero-Junio. </w:t>
            </w:r>
            <w:proofErr w:type="spellStart"/>
            <w:r w:rsidRPr="00C94A3D">
              <w:rPr>
                <w:rFonts w:ascii="Arial" w:hAnsi="Arial" w:cs="Arial"/>
                <w:b w:val="0"/>
                <w:caps w:val="0"/>
                <w:sz w:val="20"/>
                <w:szCs w:val="20"/>
                <w:lang w:val="es-419"/>
              </w:rPr>
              <w:t>Pp</w:t>
            </w:r>
            <w:proofErr w:type="spellEnd"/>
            <w:r w:rsidRPr="00C94A3D">
              <w:rPr>
                <w:rFonts w:ascii="Arial" w:hAnsi="Arial" w:cs="Arial"/>
                <w:b w:val="0"/>
                <w:caps w:val="0"/>
                <w:sz w:val="20"/>
                <w:szCs w:val="20"/>
                <w:lang w:val="es-419"/>
              </w:rPr>
              <w:t xml:space="preserve"> 137-156 </w:t>
            </w:r>
          </w:p>
          <w:p w14:paraId="57A85BAE" w14:textId="77777777" w:rsidR="00A51448" w:rsidRPr="00C94A3D" w:rsidRDefault="00A51448" w:rsidP="00A51448">
            <w:pPr>
              <w:pStyle w:val="Heading4"/>
              <w:numPr>
                <w:ilvl w:val="0"/>
                <w:numId w:val="7"/>
              </w:numPr>
              <w:jc w:val="both"/>
              <w:rPr>
                <w:rFonts w:ascii="Arial" w:hAnsi="Arial" w:cs="Arial"/>
                <w:b w:val="0"/>
                <w:caps w:val="0"/>
                <w:sz w:val="20"/>
                <w:szCs w:val="20"/>
                <w:lang w:val="es-419"/>
              </w:rPr>
            </w:pPr>
            <w:r w:rsidRPr="00C94A3D">
              <w:rPr>
                <w:rFonts w:ascii="Arial" w:hAnsi="Arial" w:cs="Arial"/>
                <w:b w:val="0"/>
                <w:caps w:val="0"/>
                <w:sz w:val="20"/>
                <w:szCs w:val="20"/>
                <w:lang w:val="es-419"/>
              </w:rPr>
              <w:lastRenderedPageBreak/>
              <w:t xml:space="preserve">Salazar Gutiérrez, Salvador (2012) PERIODISMO Y VIOLENCIA: LA PRODUCCIÓN DE SUBJETIVIDAD DEL RIESGO EN EL NORTE DE MÉXICO. Global Media </w:t>
            </w:r>
            <w:proofErr w:type="spellStart"/>
            <w:r w:rsidRPr="00C94A3D">
              <w:rPr>
                <w:rFonts w:ascii="Arial" w:hAnsi="Arial" w:cs="Arial"/>
                <w:b w:val="0"/>
                <w:caps w:val="0"/>
                <w:sz w:val="20"/>
                <w:szCs w:val="20"/>
                <w:lang w:val="es-419"/>
              </w:rPr>
              <w:t>Journal</w:t>
            </w:r>
            <w:proofErr w:type="spellEnd"/>
            <w:r w:rsidRPr="00C94A3D">
              <w:rPr>
                <w:rFonts w:ascii="Arial" w:hAnsi="Arial" w:cs="Arial"/>
                <w:b w:val="0"/>
                <w:caps w:val="0"/>
                <w:sz w:val="20"/>
                <w:szCs w:val="20"/>
                <w:lang w:val="es-419"/>
              </w:rPr>
              <w:t xml:space="preserve"> México, Volumen 9, Número 17 Pp. 63-80</w:t>
            </w:r>
          </w:p>
          <w:p w14:paraId="70D20411" w14:textId="77777777" w:rsidR="00A51448" w:rsidRPr="00C94A3D" w:rsidRDefault="00A51448" w:rsidP="00A51448">
            <w:pPr>
              <w:pStyle w:val="Heading4"/>
              <w:numPr>
                <w:ilvl w:val="0"/>
                <w:numId w:val="7"/>
              </w:numPr>
              <w:jc w:val="both"/>
              <w:rPr>
                <w:rFonts w:ascii="Arial" w:hAnsi="Arial" w:cs="Arial"/>
                <w:b w:val="0"/>
                <w:caps w:val="0"/>
                <w:sz w:val="20"/>
                <w:szCs w:val="20"/>
                <w:lang w:val="es-419"/>
              </w:rPr>
            </w:pPr>
            <w:r w:rsidRPr="00C94A3D">
              <w:rPr>
                <w:rFonts w:ascii="Arial" w:hAnsi="Arial" w:cs="Arial"/>
                <w:b w:val="0"/>
                <w:caps w:val="0"/>
                <w:sz w:val="20"/>
                <w:szCs w:val="20"/>
                <w:lang w:val="es-419"/>
              </w:rPr>
              <w:t xml:space="preserve">Salazar Gutiérrez, Salvador (2011) Corporeidad mutilada: Violencia-muerte y </w:t>
            </w:r>
            <w:proofErr w:type="spellStart"/>
            <w:r w:rsidRPr="00C94A3D">
              <w:rPr>
                <w:rFonts w:ascii="Arial" w:hAnsi="Arial" w:cs="Arial"/>
                <w:b w:val="0"/>
                <w:caps w:val="0"/>
                <w:sz w:val="20"/>
                <w:szCs w:val="20"/>
                <w:lang w:val="es-419"/>
              </w:rPr>
              <w:t>socialidad</w:t>
            </w:r>
            <w:proofErr w:type="spellEnd"/>
            <w:r w:rsidRPr="00C94A3D">
              <w:rPr>
                <w:rFonts w:ascii="Arial" w:hAnsi="Arial" w:cs="Arial"/>
                <w:b w:val="0"/>
                <w:caps w:val="0"/>
                <w:sz w:val="20"/>
                <w:szCs w:val="20"/>
                <w:lang w:val="es-419"/>
              </w:rPr>
              <w:t xml:space="preserve"> de resguardo en el escenario de la ciudad fronteriza del norte de México. </w:t>
            </w:r>
            <w:proofErr w:type="spellStart"/>
            <w:r w:rsidRPr="00C94A3D">
              <w:rPr>
                <w:rFonts w:ascii="Arial" w:hAnsi="Arial" w:cs="Arial"/>
                <w:b w:val="0"/>
                <w:caps w:val="0"/>
                <w:sz w:val="20"/>
                <w:szCs w:val="20"/>
                <w:lang w:val="es-419"/>
              </w:rPr>
              <w:t>CULCyT</w:t>
            </w:r>
            <w:proofErr w:type="spellEnd"/>
            <w:r w:rsidRPr="00C94A3D">
              <w:rPr>
                <w:rFonts w:ascii="Arial" w:hAnsi="Arial" w:cs="Arial"/>
                <w:b w:val="0"/>
                <w:caps w:val="0"/>
                <w:sz w:val="20"/>
                <w:szCs w:val="20"/>
                <w:lang w:val="es-419"/>
              </w:rPr>
              <w:t xml:space="preserve">//Mayo–Agosto, Año 8, No 43/44, UACJ. </w:t>
            </w:r>
            <w:proofErr w:type="spellStart"/>
            <w:r w:rsidRPr="00C94A3D">
              <w:rPr>
                <w:rFonts w:ascii="Arial" w:hAnsi="Arial" w:cs="Arial"/>
                <w:b w:val="0"/>
                <w:caps w:val="0"/>
                <w:sz w:val="20"/>
                <w:szCs w:val="20"/>
                <w:lang w:val="es-419"/>
              </w:rPr>
              <w:t>Mèxico</w:t>
            </w:r>
            <w:proofErr w:type="spellEnd"/>
            <w:r w:rsidRPr="00C94A3D">
              <w:rPr>
                <w:rFonts w:ascii="Arial" w:hAnsi="Arial" w:cs="Arial"/>
                <w:b w:val="0"/>
                <w:caps w:val="0"/>
                <w:sz w:val="20"/>
                <w:szCs w:val="20"/>
                <w:lang w:val="es-419"/>
              </w:rPr>
              <w:t>. Pp  17-28</w:t>
            </w:r>
          </w:p>
          <w:p w14:paraId="43F2E28F" w14:textId="77777777" w:rsidR="00A51448" w:rsidRPr="00C94A3D" w:rsidRDefault="00A51448" w:rsidP="00A51448">
            <w:pPr>
              <w:pStyle w:val="Heading4"/>
              <w:numPr>
                <w:ilvl w:val="0"/>
                <w:numId w:val="7"/>
              </w:numPr>
              <w:jc w:val="both"/>
              <w:rPr>
                <w:rFonts w:ascii="Arial" w:hAnsi="Arial" w:cs="Arial"/>
                <w:b w:val="0"/>
                <w:caps w:val="0"/>
                <w:sz w:val="20"/>
                <w:szCs w:val="20"/>
                <w:lang w:val="es-419"/>
              </w:rPr>
            </w:pPr>
            <w:r w:rsidRPr="00C94A3D">
              <w:rPr>
                <w:rFonts w:ascii="Arial" w:hAnsi="Arial" w:cs="Arial"/>
                <w:b w:val="0"/>
                <w:caps w:val="0"/>
                <w:sz w:val="20"/>
                <w:szCs w:val="20"/>
                <w:lang w:val="es-419"/>
              </w:rPr>
              <w:t xml:space="preserve">Salazar Gutiérrez, Salvador (2011) Imágenes Ocultas en la Ciudad Fronteriza. La simulación de la producción artística como relato clandestino. En Revista Frontera Norte (Colegio de la Frontera Norte) Volumen 22 Número 45, Enero-Junio 2011, </w:t>
            </w:r>
            <w:proofErr w:type="spellStart"/>
            <w:r w:rsidRPr="00C94A3D">
              <w:rPr>
                <w:rFonts w:ascii="Arial" w:hAnsi="Arial" w:cs="Arial"/>
                <w:b w:val="0"/>
                <w:caps w:val="0"/>
                <w:sz w:val="20"/>
                <w:szCs w:val="20"/>
                <w:lang w:val="es-419"/>
              </w:rPr>
              <w:t>Pp</w:t>
            </w:r>
            <w:proofErr w:type="spellEnd"/>
            <w:r w:rsidRPr="00C94A3D">
              <w:rPr>
                <w:rFonts w:ascii="Arial" w:hAnsi="Arial" w:cs="Arial"/>
                <w:b w:val="0"/>
                <w:caps w:val="0"/>
                <w:sz w:val="20"/>
                <w:szCs w:val="20"/>
                <w:lang w:val="es-419"/>
              </w:rPr>
              <w:t xml:space="preserve"> 251-280</w:t>
            </w:r>
          </w:p>
          <w:p w14:paraId="57EA4E75" w14:textId="77777777" w:rsidR="00A51448" w:rsidRPr="00C94A3D" w:rsidRDefault="00A51448" w:rsidP="00A51448">
            <w:pPr>
              <w:pStyle w:val="Heading4"/>
              <w:numPr>
                <w:ilvl w:val="0"/>
                <w:numId w:val="7"/>
              </w:numPr>
              <w:jc w:val="both"/>
              <w:rPr>
                <w:rFonts w:ascii="Arial" w:hAnsi="Arial" w:cs="Arial"/>
                <w:b w:val="0"/>
                <w:caps w:val="0"/>
                <w:sz w:val="20"/>
                <w:szCs w:val="20"/>
                <w:lang w:val="es-419"/>
              </w:rPr>
            </w:pPr>
            <w:r w:rsidRPr="00C94A3D">
              <w:rPr>
                <w:rFonts w:ascii="Arial" w:hAnsi="Arial" w:cs="Arial"/>
                <w:b w:val="0"/>
                <w:caps w:val="0"/>
                <w:sz w:val="20"/>
                <w:szCs w:val="20"/>
                <w:lang w:val="es-419"/>
              </w:rPr>
              <w:t xml:space="preserve">Salazar Gutiérrez, Salvador (2010) El mercadeo de la barbarie. Paisajes de violencia en la frontera norte de México. En Revista Perfiles Latinoamericanos (FLACSO) Año 18, número 36, julio-diciembre 2010. </w:t>
            </w:r>
            <w:proofErr w:type="spellStart"/>
            <w:r w:rsidRPr="00C94A3D">
              <w:rPr>
                <w:rFonts w:ascii="Arial" w:hAnsi="Arial" w:cs="Arial"/>
                <w:b w:val="0"/>
                <w:caps w:val="0"/>
                <w:sz w:val="20"/>
                <w:szCs w:val="20"/>
                <w:lang w:val="es-419"/>
              </w:rPr>
              <w:t>Pp</w:t>
            </w:r>
            <w:proofErr w:type="spellEnd"/>
            <w:r w:rsidRPr="00C94A3D">
              <w:rPr>
                <w:rFonts w:ascii="Arial" w:hAnsi="Arial" w:cs="Arial"/>
                <w:b w:val="0"/>
                <w:caps w:val="0"/>
                <w:sz w:val="20"/>
                <w:szCs w:val="20"/>
                <w:lang w:val="es-419"/>
              </w:rPr>
              <w:t xml:space="preserve"> 99-120</w:t>
            </w:r>
          </w:p>
          <w:p w14:paraId="52D0B56B" w14:textId="77777777" w:rsidR="00A51448" w:rsidRPr="00A51448" w:rsidRDefault="00A51448" w:rsidP="00A51448">
            <w:pPr>
              <w:pStyle w:val="Heading4"/>
              <w:numPr>
                <w:ilvl w:val="0"/>
                <w:numId w:val="7"/>
              </w:numPr>
              <w:jc w:val="both"/>
              <w:rPr>
                <w:rFonts w:ascii="Arial" w:hAnsi="Arial" w:cs="Arial"/>
                <w:caps w:val="0"/>
                <w:sz w:val="20"/>
                <w:szCs w:val="20"/>
                <w:lang w:val="es-419"/>
              </w:rPr>
            </w:pPr>
            <w:r w:rsidRPr="00C94A3D">
              <w:rPr>
                <w:rFonts w:ascii="Arial" w:hAnsi="Arial" w:cs="Arial"/>
                <w:b w:val="0"/>
                <w:caps w:val="0"/>
                <w:sz w:val="20"/>
                <w:szCs w:val="20"/>
                <w:lang w:val="es-419"/>
              </w:rPr>
              <w:t xml:space="preserve">Salazar Gutiérrez, Salvador (2009) Juárez “Ciudad de Infierno”: el des-abandono de la ciudad. La instauración de los miedos y la erosión de la memoria. En Revista Culturales (UABC) </w:t>
            </w:r>
            <w:proofErr w:type="spellStart"/>
            <w:r w:rsidRPr="00C94A3D">
              <w:rPr>
                <w:rFonts w:ascii="Arial" w:hAnsi="Arial" w:cs="Arial"/>
                <w:b w:val="0"/>
                <w:caps w:val="0"/>
                <w:sz w:val="20"/>
                <w:szCs w:val="20"/>
                <w:lang w:val="es-419"/>
              </w:rPr>
              <w:t>Vol</w:t>
            </w:r>
            <w:proofErr w:type="spellEnd"/>
            <w:r w:rsidRPr="00C94A3D">
              <w:rPr>
                <w:rFonts w:ascii="Arial" w:hAnsi="Arial" w:cs="Arial"/>
                <w:b w:val="0"/>
                <w:caps w:val="0"/>
                <w:sz w:val="20"/>
                <w:szCs w:val="20"/>
                <w:lang w:val="es-419"/>
              </w:rPr>
              <w:t xml:space="preserve"> V, Número 10, julio-diciembre 2009, </w:t>
            </w:r>
            <w:proofErr w:type="spellStart"/>
            <w:r w:rsidRPr="00C94A3D">
              <w:rPr>
                <w:rFonts w:ascii="Arial" w:hAnsi="Arial" w:cs="Arial"/>
                <w:b w:val="0"/>
                <w:caps w:val="0"/>
                <w:sz w:val="20"/>
                <w:szCs w:val="20"/>
                <w:lang w:val="es-419"/>
              </w:rPr>
              <w:t>Pp</w:t>
            </w:r>
            <w:proofErr w:type="spellEnd"/>
            <w:r w:rsidRPr="00C94A3D">
              <w:rPr>
                <w:rFonts w:ascii="Arial" w:hAnsi="Arial" w:cs="Arial"/>
                <w:b w:val="0"/>
                <w:caps w:val="0"/>
                <w:sz w:val="20"/>
                <w:szCs w:val="20"/>
                <w:lang w:val="es-419"/>
              </w:rPr>
              <w:t xml:space="preserve">  121-138</w:t>
            </w:r>
          </w:p>
          <w:p w14:paraId="2B656727" w14:textId="77777777" w:rsidR="00A51448" w:rsidRDefault="00A51448" w:rsidP="009C6758">
            <w:pPr>
              <w:pStyle w:val="Heading4"/>
              <w:rPr>
                <w:rFonts w:ascii="Arial" w:hAnsi="Arial" w:cs="Arial"/>
                <w:caps w:val="0"/>
                <w:sz w:val="20"/>
                <w:szCs w:val="20"/>
                <w:lang w:val="es-419"/>
              </w:rPr>
            </w:pPr>
          </w:p>
          <w:p w14:paraId="1197E944" w14:textId="1863F641" w:rsidR="002C7830" w:rsidRPr="009A5409" w:rsidRDefault="00A51448" w:rsidP="009C6758">
            <w:pPr>
              <w:pStyle w:val="Heading4"/>
              <w:rPr>
                <w:rFonts w:ascii="Gill Sans MT" w:eastAsia="Times New Roman" w:hAnsi="Gill Sans MT" w:cs="Arial"/>
                <w:caps w:val="0"/>
                <w:lang w:val="es-419"/>
              </w:rPr>
            </w:pPr>
            <w:r>
              <w:rPr>
                <w:rFonts w:ascii="Arial" w:hAnsi="Arial" w:cs="Arial"/>
                <w:caps w:val="0"/>
                <w:sz w:val="20"/>
                <w:szCs w:val="20"/>
                <w:lang w:val="es-419"/>
              </w:rPr>
              <w:t xml:space="preserve">Dirección de Tesis </w:t>
            </w:r>
            <w:r w:rsidR="00A74ED4" w:rsidRPr="009A5409">
              <w:rPr>
                <w:rFonts w:ascii="Gill Sans MT" w:eastAsia="Times New Roman" w:hAnsi="Gill Sans MT" w:cs="Arial"/>
                <w:caps w:val="0"/>
                <w:lang w:val="es-419"/>
              </w:rPr>
              <w:t>Dirección de Tesis</w:t>
            </w:r>
          </w:p>
          <w:p w14:paraId="549CABFB" w14:textId="77777777" w:rsidR="009C6758" w:rsidRPr="009A5409" w:rsidRDefault="009C6758" w:rsidP="009C6758">
            <w:pPr>
              <w:pStyle w:val="Heading4"/>
              <w:rPr>
                <w:rFonts w:ascii="Gill Sans MT" w:eastAsia="Times New Roman" w:hAnsi="Gill Sans MT" w:cs="Arial"/>
                <w:caps w:val="0"/>
                <w:lang w:val="es-419"/>
              </w:rPr>
            </w:pPr>
          </w:p>
          <w:p w14:paraId="76A19199" w14:textId="77777777" w:rsidR="00A51448" w:rsidRPr="00C94A3D" w:rsidRDefault="00A51448" w:rsidP="00A51448">
            <w:pPr>
              <w:pStyle w:val="ListParagraph"/>
              <w:numPr>
                <w:ilvl w:val="0"/>
                <w:numId w:val="3"/>
              </w:numPr>
              <w:jc w:val="both"/>
              <w:rPr>
                <w:rFonts w:ascii="Arial" w:eastAsiaTheme="majorEastAsia" w:hAnsi="Arial" w:cs="Arial"/>
                <w:iCs/>
                <w:sz w:val="20"/>
                <w:szCs w:val="20"/>
                <w:lang w:val="es-419"/>
              </w:rPr>
            </w:pPr>
            <w:r w:rsidRPr="00C94A3D">
              <w:rPr>
                <w:rFonts w:ascii="Arial" w:eastAsiaTheme="majorEastAsia" w:hAnsi="Arial" w:cs="Arial"/>
                <w:iCs/>
                <w:sz w:val="20"/>
                <w:szCs w:val="20"/>
                <w:lang w:val="es-419"/>
              </w:rPr>
              <w:t xml:space="preserve">Alma Angélica Rodríguez Moreno “Espacio público y ciudad: Procesos de estructuración urbana en el escenario de Ciudad Juárez, 2010-2011” Fecha de examen: 06-08-2011. Aprobada por unanimidad con Mención Honorífica. Programa de Maestría en Planificación y Desarrollo Urbano (PNPC </w:t>
            </w:r>
            <w:proofErr w:type="spellStart"/>
            <w:r w:rsidRPr="00C94A3D">
              <w:rPr>
                <w:rFonts w:ascii="Arial" w:eastAsiaTheme="majorEastAsia" w:hAnsi="Arial" w:cs="Arial"/>
                <w:iCs/>
                <w:sz w:val="20"/>
                <w:szCs w:val="20"/>
                <w:lang w:val="es-419"/>
              </w:rPr>
              <w:t>Conacyt</w:t>
            </w:r>
            <w:proofErr w:type="spellEnd"/>
            <w:r w:rsidRPr="00C94A3D">
              <w:rPr>
                <w:rFonts w:ascii="Arial" w:eastAsiaTheme="majorEastAsia" w:hAnsi="Arial" w:cs="Arial"/>
                <w:iCs/>
                <w:sz w:val="20"/>
                <w:szCs w:val="20"/>
                <w:lang w:val="es-419"/>
              </w:rPr>
              <w:t xml:space="preserve">) de la UACJ, México  </w:t>
            </w:r>
          </w:p>
          <w:p w14:paraId="2F5B8A9A" w14:textId="77777777" w:rsidR="00A51448" w:rsidRPr="00C94A3D" w:rsidRDefault="00A51448" w:rsidP="00A51448">
            <w:pPr>
              <w:pStyle w:val="ListParagraph"/>
              <w:numPr>
                <w:ilvl w:val="0"/>
                <w:numId w:val="3"/>
              </w:numPr>
              <w:jc w:val="both"/>
              <w:rPr>
                <w:rFonts w:ascii="Arial" w:eastAsiaTheme="majorEastAsia" w:hAnsi="Arial" w:cs="Arial"/>
                <w:iCs/>
                <w:sz w:val="20"/>
                <w:szCs w:val="20"/>
                <w:lang w:val="es-419"/>
              </w:rPr>
            </w:pPr>
            <w:r w:rsidRPr="00C94A3D">
              <w:rPr>
                <w:rFonts w:ascii="Arial" w:eastAsiaTheme="majorEastAsia" w:hAnsi="Arial" w:cs="Arial"/>
                <w:iCs/>
                <w:sz w:val="20"/>
                <w:szCs w:val="20"/>
                <w:lang w:val="es-419"/>
              </w:rPr>
              <w:t xml:space="preserve">Félix Leonardo Pérez “La construcción cultural del sujeto en un movimiento social de Ciudad Juárez” Fecha de examen: 19-04-2013. Aprobado por unanimidad. Programa de Doctorado en Ciencias Sociales (PNPC </w:t>
            </w:r>
            <w:proofErr w:type="spellStart"/>
            <w:r w:rsidRPr="00C94A3D">
              <w:rPr>
                <w:rFonts w:ascii="Arial" w:eastAsiaTheme="majorEastAsia" w:hAnsi="Arial" w:cs="Arial"/>
                <w:iCs/>
                <w:sz w:val="20"/>
                <w:szCs w:val="20"/>
                <w:lang w:val="es-419"/>
              </w:rPr>
              <w:t>Conacyt</w:t>
            </w:r>
            <w:proofErr w:type="spellEnd"/>
            <w:r w:rsidRPr="00C94A3D">
              <w:rPr>
                <w:rFonts w:ascii="Arial" w:eastAsiaTheme="majorEastAsia" w:hAnsi="Arial" w:cs="Arial"/>
                <w:iCs/>
                <w:sz w:val="20"/>
                <w:szCs w:val="20"/>
                <w:lang w:val="es-419"/>
              </w:rPr>
              <w:t>) de la UACJ, México</w:t>
            </w:r>
          </w:p>
          <w:p w14:paraId="65E0FEB3" w14:textId="77777777" w:rsidR="00A51448" w:rsidRPr="00C94A3D" w:rsidRDefault="00A51448" w:rsidP="00A51448">
            <w:pPr>
              <w:pStyle w:val="ListParagraph"/>
              <w:numPr>
                <w:ilvl w:val="0"/>
                <w:numId w:val="3"/>
              </w:numPr>
              <w:jc w:val="both"/>
              <w:rPr>
                <w:rFonts w:ascii="Arial" w:eastAsiaTheme="majorEastAsia" w:hAnsi="Arial" w:cs="Arial"/>
                <w:iCs/>
                <w:sz w:val="20"/>
                <w:szCs w:val="20"/>
                <w:lang w:val="es-419"/>
              </w:rPr>
            </w:pPr>
            <w:r w:rsidRPr="00C94A3D">
              <w:rPr>
                <w:rFonts w:ascii="Arial" w:eastAsiaTheme="majorEastAsia" w:hAnsi="Arial" w:cs="Arial"/>
                <w:iCs/>
                <w:sz w:val="20"/>
                <w:szCs w:val="20"/>
                <w:lang w:val="es-419"/>
              </w:rPr>
              <w:t xml:space="preserve">Luis Daniel Balderas Flores “Análisis de la representación discursiva de la violencia social en la producción del campo académico de nivel superior en Ciudad Juárez, Chihuahua, 2008-2011” Fecha de examen: 24-05-2013. Aprobado por unanimidad. Programa de Maestría en Ciencias Sociales (PNPC </w:t>
            </w:r>
            <w:proofErr w:type="spellStart"/>
            <w:r w:rsidRPr="00C94A3D">
              <w:rPr>
                <w:rFonts w:ascii="Arial" w:eastAsiaTheme="majorEastAsia" w:hAnsi="Arial" w:cs="Arial"/>
                <w:iCs/>
                <w:sz w:val="20"/>
                <w:szCs w:val="20"/>
                <w:lang w:val="es-419"/>
              </w:rPr>
              <w:t>Conacyt</w:t>
            </w:r>
            <w:proofErr w:type="spellEnd"/>
            <w:r w:rsidRPr="00C94A3D">
              <w:rPr>
                <w:rFonts w:ascii="Arial" w:eastAsiaTheme="majorEastAsia" w:hAnsi="Arial" w:cs="Arial"/>
                <w:iCs/>
                <w:sz w:val="20"/>
                <w:szCs w:val="20"/>
                <w:lang w:val="es-419"/>
              </w:rPr>
              <w:t>) de la UACJ, México</w:t>
            </w:r>
          </w:p>
          <w:p w14:paraId="0398012F" w14:textId="77777777" w:rsidR="00A51448" w:rsidRPr="00C94A3D" w:rsidRDefault="00A51448" w:rsidP="00A51448">
            <w:pPr>
              <w:pStyle w:val="ListParagraph"/>
              <w:numPr>
                <w:ilvl w:val="0"/>
                <w:numId w:val="3"/>
              </w:numPr>
              <w:jc w:val="both"/>
              <w:rPr>
                <w:rFonts w:ascii="Arial" w:eastAsiaTheme="majorEastAsia" w:hAnsi="Arial" w:cs="Arial"/>
                <w:iCs/>
                <w:sz w:val="20"/>
                <w:szCs w:val="20"/>
                <w:lang w:val="es-419"/>
              </w:rPr>
            </w:pPr>
            <w:r w:rsidRPr="00C94A3D">
              <w:rPr>
                <w:rFonts w:ascii="Arial" w:eastAsiaTheme="majorEastAsia" w:hAnsi="Arial" w:cs="Arial"/>
                <w:iCs/>
                <w:sz w:val="20"/>
                <w:szCs w:val="20"/>
                <w:lang w:val="es-419"/>
              </w:rPr>
              <w:t xml:space="preserve">Ivonne Carolina Rosas </w:t>
            </w:r>
            <w:proofErr w:type="spellStart"/>
            <w:r w:rsidRPr="00C94A3D">
              <w:rPr>
                <w:rFonts w:ascii="Arial" w:eastAsiaTheme="majorEastAsia" w:hAnsi="Arial" w:cs="Arial"/>
                <w:iCs/>
                <w:sz w:val="20"/>
                <w:szCs w:val="20"/>
                <w:lang w:val="es-419"/>
              </w:rPr>
              <w:t>Heimpel</w:t>
            </w:r>
            <w:proofErr w:type="spellEnd"/>
            <w:r w:rsidRPr="00C94A3D">
              <w:rPr>
                <w:rFonts w:ascii="Arial" w:eastAsiaTheme="majorEastAsia" w:hAnsi="Arial" w:cs="Arial"/>
                <w:iCs/>
                <w:sz w:val="20"/>
                <w:szCs w:val="20"/>
                <w:lang w:val="es-419"/>
              </w:rPr>
              <w:t xml:space="preserve"> “Arte y ciudad fronteriza: La producción simbólica del espacio urbano” Fecha de examen: 06-06-2013. Aprobada por unanimidad y Mención Honorífica. Programa de Maestría en Planificación y Desarrollo Urbano (PNPC </w:t>
            </w:r>
            <w:proofErr w:type="spellStart"/>
            <w:r w:rsidRPr="00C94A3D">
              <w:rPr>
                <w:rFonts w:ascii="Arial" w:eastAsiaTheme="majorEastAsia" w:hAnsi="Arial" w:cs="Arial"/>
                <w:iCs/>
                <w:sz w:val="20"/>
                <w:szCs w:val="20"/>
                <w:lang w:val="es-419"/>
              </w:rPr>
              <w:t>Conacyt</w:t>
            </w:r>
            <w:proofErr w:type="spellEnd"/>
            <w:r w:rsidRPr="00C94A3D">
              <w:rPr>
                <w:rFonts w:ascii="Arial" w:eastAsiaTheme="majorEastAsia" w:hAnsi="Arial" w:cs="Arial"/>
                <w:iCs/>
                <w:sz w:val="20"/>
                <w:szCs w:val="20"/>
                <w:lang w:val="es-419"/>
              </w:rPr>
              <w:t>) de la UACJ, México</w:t>
            </w:r>
          </w:p>
          <w:p w14:paraId="7972079E" w14:textId="77777777" w:rsidR="00A51448" w:rsidRPr="00C94A3D" w:rsidRDefault="00A51448" w:rsidP="00A51448">
            <w:pPr>
              <w:pStyle w:val="ListParagraph"/>
              <w:numPr>
                <w:ilvl w:val="0"/>
                <w:numId w:val="3"/>
              </w:numPr>
              <w:jc w:val="both"/>
              <w:rPr>
                <w:rFonts w:ascii="Arial" w:eastAsiaTheme="majorEastAsia" w:hAnsi="Arial" w:cs="Arial"/>
                <w:iCs/>
                <w:sz w:val="20"/>
                <w:szCs w:val="20"/>
                <w:lang w:val="es-419"/>
              </w:rPr>
            </w:pPr>
            <w:proofErr w:type="spellStart"/>
            <w:r w:rsidRPr="00C94A3D">
              <w:rPr>
                <w:rFonts w:ascii="Arial" w:eastAsiaTheme="majorEastAsia" w:hAnsi="Arial" w:cs="Arial"/>
                <w:iCs/>
                <w:sz w:val="20"/>
                <w:szCs w:val="20"/>
                <w:lang w:val="es-419"/>
              </w:rPr>
              <w:t>Lizette</w:t>
            </w:r>
            <w:proofErr w:type="spellEnd"/>
            <w:r w:rsidRPr="00C94A3D">
              <w:rPr>
                <w:rFonts w:ascii="Arial" w:eastAsiaTheme="majorEastAsia" w:hAnsi="Arial" w:cs="Arial"/>
                <w:iCs/>
                <w:sz w:val="20"/>
                <w:szCs w:val="20"/>
                <w:lang w:val="es-419"/>
              </w:rPr>
              <w:t xml:space="preserve"> </w:t>
            </w:r>
            <w:proofErr w:type="spellStart"/>
            <w:r w:rsidRPr="00C94A3D">
              <w:rPr>
                <w:rFonts w:ascii="Arial" w:eastAsiaTheme="majorEastAsia" w:hAnsi="Arial" w:cs="Arial"/>
                <w:iCs/>
                <w:sz w:val="20"/>
                <w:szCs w:val="20"/>
                <w:lang w:val="es-419"/>
              </w:rPr>
              <w:t>Vaneza</w:t>
            </w:r>
            <w:proofErr w:type="spellEnd"/>
            <w:r w:rsidRPr="00C94A3D">
              <w:rPr>
                <w:rFonts w:ascii="Arial" w:eastAsiaTheme="majorEastAsia" w:hAnsi="Arial" w:cs="Arial"/>
                <w:iCs/>
                <w:sz w:val="20"/>
                <w:szCs w:val="20"/>
                <w:lang w:val="es-419"/>
              </w:rPr>
              <w:t xml:space="preserve"> Chávez Cano  “La construcción simbólica del espacio urbano: memoria colectiva e identidad en el escenario de la ciudad fronteriza del norte de México” Fecha de examen: 22-08-2014. Aprobada por unanimidad. Programa de Doctorado en Estudios Urbanos de la UACJ, México </w:t>
            </w:r>
          </w:p>
          <w:p w14:paraId="269B244C" w14:textId="77777777" w:rsidR="00A51448" w:rsidRPr="00C94A3D" w:rsidRDefault="00A51448" w:rsidP="00A51448">
            <w:pPr>
              <w:pStyle w:val="ListParagraph"/>
              <w:numPr>
                <w:ilvl w:val="0"/>
                <w:numId w:val="3"/>
              </w:numPr>
              <w:jc w:val="both"/>
              <w:rPr>
                <w:rFonts w:ascii="Arial" w:eastAsiaTheme="majorEastAsia" w:hAnsi="Arial" w:cs="Arial"/>
                <w:iCs/>
                <w:sz w:val="20"/>
                <w:szCs w:val="20"/>
                <w:lang w:val="es-419"/>
              </w:rPr>
            </w:pPr>
            <w:r w:rsidRPr="00C94A3D">
              <w:rPr>
                <w:rFonts w:ascii="Arial" w:eastAsiaTheme="majorEastAsia" w:hAnsi="Arial" w:cs="Arial"/>
                <w:iCs/>
                <w:sz w:val="20"/>
                <w:szCs w:val="20"/>
                <w:lang w:val="es-419"/>
              </w:rPr>
              <w:t>Roberto Sáenz Maldonado “La construcción socio-cultural del espacio urbano a través de las intervenciones urbano-artísticas en la ciudad fronteriza del norte de México” Fecha de examen: 07 de diciembre del 2016. Aprobado por unanimidad. Programa de Doctorado en Estudios Urbanos de la UACJ, México.</w:t>
            </w:r>
          </w:p>
          <w:p w14:paraId="11198ADF" w14:textId="5C56034F" w:rsidR="00685BBF" w:rsidRPr="009A5409" w:rsidRDefault="00A51448" w:rsidP="00420C64">
            <w:pPr>
              <w:pStyle w:val="ListParagraph"/>
              <w:numPr>
                <w:ilvl w:val="0"/>
                <w:numId w:val="3"/>
              </w:numPr>
              <w:jc w:val="both"/>
              <w:rPr>
                <w:rFonts w:ascii="Arial" w:hAnsi="Arial" w:cs="Arial"/>
                <w:color w:val="000000"/>
                <w:sz w:val="20"/>
                <w:szCs w:val="20"/>
                <w:lang w:val="es-419"/>
              </w:rPr>
            </w:pPr>
            <w:r w:rsidRPr="00C94A3D">
              <w:rPr>
                <w:rFonts w:ascii="Arial" w:eastAsiaTheme="majorEastAsia" w:hAnsi="Arial" w:cs="Arial"/>
                <w:iCs/>
                <w:sz w:val="20"/>
                <w:szCs w:val="20"/>
                <w:lang w:val="es-419"/>
              </w:rPr>
              <w:t>Víctor Alonso Chaparro Sánchez “LA producción del proyecto de vida en jóvenes trabajadores de la Industria Maquiladora en Nuevo Casas Grandes, Chihuahua”. Fecha examen: 17 de enero del 2017. Aprobado por unanimidad. Programa de Maestría en Ciencias Sociales para la implementación de Políticas Públicas, UACJ, México</w:t>
            </w:r>
            <w:r w:rsidR="00C05F71" w:rsidRPr="009A5409">
              <w:rPr>
                <w:rFonts w:ascii="Arial" w:eastAsiaTheme="majorEastAsia" w:hAnsi="Arial" w:cs="Arial"/>
                <w:iCs/>
                <w:sz w:val="20"/>
                <w:szCs w:val="20"/>
                <w:lang w:val="es-419"/>
              </w:rPr>
              <w:t xml:space="preserve">. </w:t>
            </w:r>
          </w:p>
          <w:p w14:paraId="30627DF1" w14:textId="15FFB087" w:rsidR="009A5409" w:rsidRDefault="009A5409" w:rsidP="009A5409">
            <w:pPr>
              <w:jc w:val="both"/>
              <w:rPr>
                <w:rFonts w:ascii="Arial" w:hAnsi="Arial" w:cs="Arial"/>
                <w:color w:val="000000"/>
                <w:sz w:val="20"/>
                <w:szCs w:val="20"/>
                <w:lang w:val="es-419"/>
              </w:rPr>
            </w:pPr>
          </w:p>
          <w:p w14:paraId="0D23DB00" w14:textId="77777777" w:rsidR="009A5409" w:rsidRPr="009A5409" w:rsidRDefault="009A5409" w:rsidP="009A5409">
            <w:pPr>
              <w:jc w:val="both"/>
              <w:rPr>
                <w:rFonts w:ascii="Arial" w:hAnsi="Arial" w:cs="Arial"/>
                <w:color w:val="000000"/>
                <w:sz w:val="20"/>
                <w:szCs w:val="20"/>
                <w:lang w:val="es-419"/>
              </w:rPr>
            </w:pPr>
          </w:p>
          <w:p w14:paraId="10285CC2" w14:textId="0DE38EE4" w:rsidR="008162FE" w:rsidRPr="009A5409" w:rsidRDefault="008162FE" w:rsidP="00C94A3D">
            <w:pPr>
              <w:keepNext/>
              <w:keepLines/>
              <w:pBdr>
                <w:top w:val="single" w:sz="4" w:space="6" w:color="BC329E"/>
                <w:left w:val="single" w:sz="4" w:space="4" w:color="BC329E"/>
                <w:bottom w:val="single" w:sz="4" w:space="6" w:color="BC329E"/>
                <w:right w:val="single" w:sz="4" w:space="4" w:color="BC329E"/>
              </w:pBdr>
              <w:spacing w:after="360" w:line="240" w:lineRule="auto"/>
              <w:contextualSpacing/>
              <w:jc w:val="center"/>
              <w:outlineLvl w:val="1"/>
              <w:rPr>
                <w:rFonts w:ascii="Arial" w:eastAsia="Times New Roman" w:hAnsi="Arial" w:cs="Arial"/>
                <w:caps/>
                <w:sz w:val="26"/>
                <w:szCs w:val="26"/>
                <w:lang w:val="es-419"/>
              </w:rPr>
            </w:pPr>
            <w:r w:rsidRPr="009A5409">
              <w:rPr>
                <w:rFonts w:ascii="Arial" w:eastAsia="Times New Roman" w:hAnsi="Arial" w:cs="Arial"/>
                <w:caps/>
                <w:sz w:val="26"/>
                <w:szCs w:val="26"/>
                <w:lang w:val="es-419"/>
              </w:rPr>
              <w:t>investigaci</w:t>
            </w:r>
            <w:r w:rsidR="005A1FF6" w:rsidRPr="009A5409">
              <w:rPr>
                <w:rFonts w:ascii="Arial" w:eastAsia="Times New Roman" w:hAnsi="Arial" w:cs="Arial"/>
                <w:caps/>
                <w:sz w:val="26"/>
                <w:szCs w:val="26"/>
                <w:lang w:val="es-419"/>
              </w:rPr>
              <w:t>ó</w:t>
            </w:r>
            <w:r w:rsidRPr="009A5409">
              <w:rPr>
                <w:rFonts w:ascii="Arial" w:eastAsia="Times New Roman" w:hAnsi="Arial" w:cs="Arial"/>
                <w:caps/>
                <w:sz w:val="26"/>
                <w:szCs w:val="26"/>
                <w:lang w:val="es-419"/>
              </w:rPr>
              <w:t>n</w:t>
            </w:r>
          </w:p>
          <w:p w14:paraId="04BF1FCB" w14:textId="77777777" w:rsidR="00427E17" w:rsidRPr="009A5409" w:rsidRDefault="00427E17" w:rsidP="008162FE">
            <w:pPr>
              <w:keepNext/>
              <w:keepLines/>
              <w:spacing w:before="360" w:after="0"/>
              <w:contextualSpacing/>
              <w:jc w:val="center"/>
              <w:outlineLvl w:val="3"/>
              <w:rPr>
                <w:rFonts w:ascii="Arial" w:eastAsia="Times New Roman" w:hAnsi="Arial" w:cs="Arial"/>
                <w:b/>
                <w:iCs/>
                <w:lang w:val="es-419"/>
              </w:rPr>
            </w:pPr>
          </w:p>
          <w:p w14:paraId="777B3E76" w14:textId="387B8AFE" w:rsidR="008162FE" w:rsidRPr="009A5409" w:rsidRDefault="00A74ED4" w:rsidP="009A5409">
            <w:pPr>
              <w:pStyle w:val="Heading4"/>
              <w:rPr>
                <w:rFonts w:ascii="Gill Sans MT" w:eastAsia="Times New Roman" w:hAnsi="Gill Sans MT" w:cs="Arial"/>
                <w:caps w:val="0"/>
                <w:lang w:val="es-419"/>
              </w:rPr>
            </w:pPr>
            <w:r w:rsidRPr="009A5409">
              <w:rPr>
                <w:rFonts w:ascii="Gill Sans MT" w:eastAsia="Times New Roman" w:hAnsi="Gill Sans MT" w:cs="Arial"/>
                <w:caps w:val="0"/>
                <w:lang w:val="es-419"/>
              </w:rPr>
              <w:t>Proyectos</w:t>
            </w:r>
          </w:p>
          <w:p w14:paraId="76900F68" w14:textId="77777777" w:rsidR="009C6758" w:rsidRPr="009A5409" w:rsidRDefault="009C6758" w:rsidP="009C6758">
            <w:pPr>
              <w:keepNext/>
              <w:keepLines/>
              <w:spacing w:after="0"/>
              <w:contextualSpacing/>
              <w:jc w:val="center"/>
              <w:outlineLvl w:val="3"/>
              <w:rPr>
                <w:rFonts w:ascii="Arial" w:eastAsia="Times New Roman" w:hAnsi="Arial" w:cs="Arial"/>
                <w:b/>
                <w:iCs/>
                <w:caps/>
                <w:sz w:val="20"/>
                <w:szCs w:val="20"/>
                <w:lang w:val="es-419"/>
              </w:rPr>
            </w:pPr>
          </w:p>
          <w:p w14:paraId="2DA4AF56" w14:textId="77777777" w:rsidR="00A51448" w:rsidRPr="00A51448" w:rsidRDefault="00A51448" w:rsidP="00A51448">
            <w:pPr>
              <w:pStyle w:val="ListParagraph"/>
              <w:keepNext/>
              <w:keepLines/>
              <w:numPr>
                <w:ilvl w:val="0"/>
                <w:numId w:val="9"/>
              </w:numPr>
              <w:spacing w:after="0"/>
              <w:jc w:val="both"/>
              <w:outlineLvl w:val="3"/>
              <w:rPr>
                <w:rFonts w:ascii="Arial" w:eastAsiaTheme="majorEastAsia" w:hAnsi="Arial" w:cs="Arial"/>
                <w:b/>
                <w:iCs/>
                <w:sz w:val="20"/>
                <w:szCs w:val="20"/>
                <w:lang w:val="es-419"/>
              </w:rPr>
            </w:pPr>
            <w:r w:rsidRPr="00A51448">
              <w:rPr>
                <w:rFonts w:ascii="Arial" w:eastAsiaTheme="majorEastAsia" w:hAnsi="Arial" w:cs="Arial"/>
                <w:b/>
                <w:iCs/>
                <w:sz w:val="20"/>
                <w:szCs w:val="20"/>
                <w:lang w:val="es-419"/>
              </w:rPr>
              <w:t xml:space="preserve">“Del régimen estético de la exclusión-negación, a las trayectorias sensibles de la memoria: experiencia biográfica juvenil en el mercado sexual en Ciudad Juárez, México.” Con financiamiento externo del Fondo Ciencia Básica </w:t>
            </w:r>
            <w:proofErr w:type="spellStart"/>
            <w:r w:rsidRPr="00A51448">
              <w:rPr>
                <w:rFonts w:ascii="Arial" w:eastAsiaTheme="majorEastAsia" w:hAnsi="Arial" w:cs="Arial"/>
                <w:b/>
                <w:iCs/>
                <w:sz w:val="20"/>
                <w:szCs w:val="20"/>
                <w:lang w:val="es-419"/>
              </w:rPr>
              <w:t>Sep-Conacyt</w:t>
            </w:r>
            <w:proofErr w:type="spellEnd"/>
            <w:r w:rsidRPr="00A51448">
              <w:rPr>
                <w:rFonts w:ascii="Arial" w:eastAsiaTheme="majorEastAsia" w:hAnsi="Arial" w:cs="Arial"/>
                <w:b/>
                <w:iCs/>
                <w:sz w:val="20"/>
                <w:szCs w:val="20"/>
                <w:lang w:val="es-419"/>
              </w:rPr>
              <w:t xml:space="preserve"> Convocatoria 2016. En proceso</w:t>
            </w:r>
            <w:r w:rsidRPr="00A51448">
              <w:rPr>
                <w:rFonts w:ascii="Arial" w:eastAsiaTheme="majorEastAsia" w:hAnsi="Arial" w:cs="Arial"/>
                <w:b/>
                <w:iCs/>
                <w:sz w:val="20"/>
                <w:szCs w:val="20"/>
                <w:lang w:val="es-419"/>
              </w:rPr>
              <w:tab/>
            </w:r>
          </w:p>
          <w:p w14:paraId="21E749CA" w14:textId="77777777" w:rsidR="00A51448" w:rsidRPr="00A51448" w:rsidRDefault="00A51448" w:rsidP="00C94A3D">
            <w:pPr>
              <w:pStyle w:val="ListParagraph"/>
              <w:keepNext/>
              <w:keepLines/>
              <w:spacing w:after="0"/>
              <w:jc w:val="both"/>
              <w:outlineLvl w:val="3"/>
              <w:rPr>
                <w:rFonts w:ascii="Arial" w:eastAsiaTheme="majorEastAsia" w:hAnsi="Arial" w:cs="Arial"/>
                <w:b/>
                <w:iCs/>
                <w:sz w:val="20"/>
                <w:szCs w:val="20"/>
                <w:lang w:val="es-419"/>
              </w:rPr>
            </w:pPr>
          </w:p>
          <w:p w14:paraId="4106922A" w14:textId="77777777" w:rsidR="00A51448" w:rsidRPr="00A51448" w:rsidRDefault="00A51448" w:rsidP="00A51448">
            <w:pPr>
              <w:pStyle w:val="ListParagraph"/>
              <w:keepNext/>
              <w:keepLines/>
              <w:numPr>
                <w:ilvl w:val="0"/>
                <w:numId w:val="9"/>
              </w:numPr>
              <w:spacing w:after="0"/>
              <w:jc w:val="both"/>
              <w:outlineLvl w:val="3"/>
              <w:rPr>
                <w:rFonts w:ascii="Arial" w:eastAsiaTheme="majorEastAsia" w:hAnsi="Arial" w:cs="Arial"/>
                <w:b/>
                <w:iCs/>
                <w:sz w:val="20"/>
                <w:szCs w:val="20"/>
                <w:lang w:val="es-419"/>
              </w:rPr>
            </w:pPr>
            <w:r w:rsidRPr="00A51448">
              <w:rPr>
                <w:rFonts w:ascii="Arial" w:eastAsiaTheme="majorEastAsia" w:hAnsi="Arial" w:cs="Arial"/>
                <w:b/>
                <w:iCs/>
                <w:sz w:val="20"/>
                <w:szCs w:val="20"/>
                <w:lang w:val="es-419"/>
              </w:rPr>
              <w:t xml:space="preserve">“La construcción simbólica de la relación vida-muerte en colectivos juveniles urbanos, en el escenario actual de la ciudad fronteriza del norte de México” Con financiamiento externo del Fondo Ciencia Básica </w:t>
            </w:r>
            <w:proofErr w:type="spellStart"/>
            <w:r w:rsidRPr="00A51448">
              <w:rPr>
                <w:rFonts w:ascii="Arial" w:eastAsiaTheme="majorEastAsia" w:hAnsi="Arial" w:cs="Arial"/>
                <w:b/>
                <w:iCs/>
                <w:sz w:val="20"/>
                <w:szCs w:val="20"/>
                <w:lang w:val="es-419"/>
              </w:rPr>
              <w:t>Sep-Conacyt</w:t>
            </w:r>
            <w:proofErr w:type="spellEnd"/>
            <w:r w:rsidRPr="00A51448">
              <w:rPr>
                <w:rFonts w:ascii="Arial" w:eastAsiaTheme="majorEastAsia" w:hAnsi="Arial" w:cs="Arial"/>
                <w:b/>
                <w:iCs/>
                <w:sz w:val="20"/>
                <w:szCs w:val="20"/>
                <w:lang w:val="es-419"/>
              </w:rPr>
              <w:t xml:space="preserve"> convocatoria 2011. Proyecto de investigación concluido</w:t>
            </w:r>
          </w:p>
          <w:p w14:paraId="34222F8C" w14:textId="77777777" w:rsidR="00A51448" w:rsidRPr="00A51448" w:rsidRDefault="00A51448" w:rsidP="00C94A3D">
            <w:pPr>
              <w:pStyle w:val="ListParagraph"/>
              <w:keepNext/>
              <w:keepLines/>
              <w:spacing w:after="0"/>
              <w:jc w:val="both"/>
              <w:outlineLvl w:val="3"/>
              <w:rPr>
                <w:rFonts w:ascii="Arial" w:eastAsiaTheme="majorEastAsia" w:hAnsi="Arial" w:cs="Arial"/>
                <w:b/>
                <w:iCs/>
                <w:sz w:val="20"/>
                <w:szCs w:val="20"/>
                <w:lang w:val="es-419"/>
              </w:rPr>
            </w:pPr>
            <w:r w:rsidRPr="00A51448">
              <w:rPr>
                <w:rFonts w:ascii="Arial" w:eastAsiaTheme="majorEastAsia" w:hAnsi="Arial" w:cs="Arial"/>
                <w:b/>
                <w:iCs/>
                <w:sz w:val="20"/>
                <w:szCs w:val="20"/>
                <w:lang w:val="es-419"/>
              </w:rPr>
              <w:t xml:space="preserve"> </w:t>
            </w:r>
          </w:p>
          <w:p w14:paraId="70B8CF8F" w14:textId="1A352EF4" w:rsidR="0036541C" w:rsidRPr="0036541C" w:rsidRDefault="00A51448" w:rsidP="003C2438">
            <w:pPr>
              <w:pStyle w:val="ListParagraph"/>
              <w:keepNext/>
              <w:keepLines/>
              <w:numPr>
                <w:ilvl w:val="0"/>
                <w:numId w:val="9"/>
              </w:numPr>
              <w:spacing w:before="360" w:after="0"/>
              <w:jc w:val="both"/>
              <w:outlineLvl w:val="3"/>
              <w:rPr>
                <w:rFonts w:ascii="Gill Sans MT" w:eastAsia="MS Mincho" w:hAnsi="Gill Sans MT" w:cs="Times New Roman"/>
                <w:lang w:val="es-419"/>
              </w:rPr>
            </w:pPr>
            <w:r w:rsidRPr="00A51448">
              <w:rPr>
                <w:rFonts w:ascii="Arial" w:eastAsiaTheme="majorEastAsia" w:hAnsi="Arial" w:cs="Arial"/>
                <w:b/>
                <w:iCs/>
                <w:sz w:val="20"/>
                <w:szCs w:val="20"/>
                <w:lang w:val="es-419"/>
              </w:rPr>
              <w:t>“</w:t>
            </w:r>
            <w:proofErr w:type="spellStart"/>
            <w:r w:rsidRPr="00A51448">
              <w:rPr>
                <w:rFonts w:ascii="Arial" w:eastAsiaTheme="majorEastAsia" w:hAnsi="Arial" w:cs="Arial"/>
                <w:b/>
                <w:iCs/>
                <w:sz w:val="20"/>
                <w:szCs w:val="20"/>
                <w:lang w:val="es-419"/>
              </w:rPr>
              <w:t>Socialidad</w:t>
            </w:r>
            <w:proofErr w:type="spellEnd"/>
            <w:r w:rsidRPr="00A51448">
              <w:rPr>
                <w:rFonts w:ascii="Arial" w:eastAsiaTheme="majorEastAsia" w:hAnsi="Arial" w:cs="Arial"/>
                <w:b/>
                <w:iCs/>
                <w:sz w:val="20"/>
                <w:szCs w:val="20"/>
                <w:lang w:val="es-419"/>
              </w:rPr>
              <w:t xml:space="preserve"> de resguardo: la construcción simbólica de la fatalidad(es) en el contexto transfronterizo” Con financiamiento interno de la Universidad Autónoma de Ciudad Juárez. Proyecto de Investigación concluido</w:t>
            </w:r>
          </w:p>
        </w:tc>
      </w:tr>
    </w:tbl>
    <w:p w14:paraId="738041D0" w14:textId="5AF75992" w:rsidR="002D46B3" w:rsidRPr="009A185D" w:rsidRDefault="009A185D" w:rsidP="009A185D">
      <w:pPr>
        <w:jc w:val="right"/>
        <w:rPr>
          <w:sz w:val="12"/>
          <w:szCs w:val="12"/>
        </w:rPr>
      </w:pPr>
      <w:r w:rsidRPr="009A185D">
        <w:rPr>
          <w:sz w:val="12"/>
          <w:szCs w:val="12"/>
        </w:rPr>
        <w:lastRenderedPageBreak/>
        <w:t>Actualización 2019</w:t>
      </w:r>
    </w:p>
    <w:sectPr w:rsidR="002D46B3" w:rsidRPr="009A185D">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04FD8"/>
    <w:multiLevelType w:val="hybridMultilevel"/>
    <w:tmpl w:val="AFCA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D4FF6"/>
    <w:multiLevelType w:val="hybridMultilevel"/>
    <w:tmpl w:val="BAC6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C32C7"/>
    <w:multiLevelType w:val="hybridMultilevel"/>
    <w:tmpl w:val="5DBC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52054"/>
    <w:multiLevelType w:val="hybridMultilevel"/>
    <w:tmpl w:val="D30C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DD5E97"/>
    <w:multiLevelType w:val="hybridMultilevel"/>
    <w:tmpl w:val="E016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6379F6"/>
    <w:multiLevelType w:val="hybridMultilevel"/>
    <w:tmpl w:val="60E6B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01002"/>
    <w:multiLevelType w:val="hybridMultilevel"/>
    <w:tmpl w:val="7DBC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FB0694"/>
    <w:multiLevelType w:val="hybridMultilevel"/>
    <w:tmpl w:val="1E04D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631E9E"/>
    <w:multiLevelType w:val="hybridMultilevel"/>
    <w:tmpl w:val="7B9C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7"/>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5DC"/>
    <w:rsid w:val="000013CB"/>
    <w:rsid w:val="000807AA"/>
    <w:rsid w:val="000838C1"/>
    <w:rsid w:val="000976B6"/>
    <w:rsid w:val="000C460E"/>
    <w:rsid w:val="000D2DD0"/>
    <w:rsid w:val="000D50E7"/>
    <w:rsid w:val="00170568"/>
    <w:rsid w:val="00191885"/>
    <w:rsid w:val="001B6862"/>
    <w:rsid w:val="001D7F44"/>
    <w:rsid w:val="00214CB5"/>
    <w:rsid w:val="00216DB9"/>
    <w:rsid w:val="00251958"/>
    <w:rsid w:val="00253972"/>
    <w:rsid w:val="002C2BFC"/>
    <w:rsid w:val="002C74B9"/>
    <w:rsid w:val="002C7830"/>
    <w:rsid w:val="002D46B3"/>
    <w:rsid w:val="00332609"/>
    <w:rsid w:val="00344904"/>
    <w:rsid w:val="0036541C"/>
    <w:rsid w:val="0038543A"/>
    <w:rsid w:val="003B2501"/>
    <w:rsid w:val="003C1DC8"/>
    <w:rsid w:val="003C2438"/>
    <w:rsid w:val="00420C64"/>
    <w:rsid w:val="00427E17"/>
    <w:rsid w:val="00453F4C"/>
    <w:rsid w:val="004724EE"/>
    <w:rsid w:val="00492702"/>
    <w:rsid w:val="004A2F26"/>
    <w:rsid w:val="004A68C2"/>
    <w:rsid w:val="004F2447"/>
    <w:rsid w:val="00584E78"/>
    <w:rsid w:val="005A1FF6"/>
    <w:rsid w:val="005D2180"/>
    <w:rsid w:val="00685BBF"/>
    <w:rsid w:val="0069411B"/>
    <w:rsid w:val="007046D7"/>
    <w:rsid w:val="0075037D"/>
    <w:rsid w:val="00755405"/>
    <w:rsid w:val="00764190"/>
    <w:rsid w:val="00774497"/>
    <w:rsid w:val="00797880"/>
    <w:rsid w:val="007B4D67"/>
    <w:rsid w:val="007C72D9"/>
    <w:rsid w:val="007D73A4"/>
    <w:rsid w:val="008162FE"/>
    <w:rsid w:val="00837D22"/>
    <w:rsid w:val="00842A74"/>
    <w:rsid w:val="00865005"/>
    <w:rsid w:val="0088506E"/>
    <w:rsid w:val="008D2C15"/>
    <w:rsid w:val="008E1ABC"/>
    <w:rsid w:val="00904820"/>
    <w:rsid w:val="009340F2"/>
    <w:rsid w:val="009372E5"/>
    <w:rsid w:val="00952D41"/>
    <w:rsid w:val="00957D63"/>
    <w:rsid w:val="009A185D"/>
    <w:rsid w:val="009A5409"/>
    <w:rsid w:val="009C2CD4"/>
    <w:rsid w:val="009C5C61"/>
    <w:rsid w:val="009C6758"/>
    <w:rsid w:val="009E2B57"/>
    <w:rsid w:val="00A02947"/>
    <w:rsid w:val="00A15A20"/>
    <w:rsid w:val="00A51448"/>
    <w:rsid w:val="00A74ED4"/>
    <w:rsid w:val="00A92AB4"/>
    <w:rsid w:val="00A945DC"/>
    <w:rsid w:val="00B46D3C"/>
    <w:rsid w:val="00C05F71"/>
    <w:rsid w:val="00C438B9"/>
    <w:rsid w:val="00C45E21"/>
    <w:rsid w:val="00C94A3D"/>
    <w:rsid w:val="00CC515A"/>
    <w:rsid w:val="00D01649"/>
    <w:rsid w:val="00D34CB9"/>
    <w:rsid w:val="00D65668"/>
    <w:rsid w:val="00D8120C"/>
    <w:rsid w:val="00D93375"/>
    <w:rsid w:val="00DC0393"/>
    <w:rsid w:val="00DC74B1"/>
    <w:rsid w:val="00DE6F6A"/>
    <w:rsid w:val="00E46955"/>
    <w:rsid w:val="00E517EF"/>
    <w:rsid w:val="00E937E0"/>
    <w:rsid w:val="00EA76CD"/>
    <w:rsid w:val="00F63C50"/>
    <w:rsid w:val="00FF3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ACEA"/>
  <w15:chartTrackingRefBased/>
  <w15:docId w15:val="{F3A5137C-63FC-4EAE-BE8F-2DC9FB4A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Heading4">
    <w:name w:val="heading 4"/>
    <w:basedOn w:val="Normal"/>
    <w:link w:val="Heading4Char"/>
    <w:uiPriority w:val="9"/>
    <w:unhideWhenUsed/>
    <w:qFormat/>
    <w:rsid w:val="008162FE"/>
    <w:pPr>
      <w:keepNext/>
      <w:keepLines/>
      <w:spacing w:before="360" w:after="0"/>
      <w:contextualSpacing/>
      <w:jc w:val="center"/>
      <w:outlineLvl w:val="3"/>
    </w:pPr>
    <w:rPr>
      <w:rFonts w:asciiTheme="majorHAnsi" w:eastAsiaTheme="majorEastAsia" w:hAnsiTheme="majorHAnsi" w:cstheme="majorBidi"/>
      <w:b/>
      <w:iC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162FE"/>
    <w:rPr>
      <w:rFonts w:asciiTheme="majorHAnsi" w:eastAsiaTheme="majorEastAsia" w:hAnsiTheme="majorHAnsi" w:cstheme="majorBidi"/>
      <w:b/>
      <w:iCs/>
      <w:caps/>
    </w:rPr>
  </w:style>
  <w:style w:type="paragraph" w:styleId="ListParagraph">
    <w:name w:val="List Paragraph"/>
    <w:basedOn w:val="Normal"/>
    <w:uiPriority w:val="34"/>
    <w:qFormat/>
    <w:rsid w:val="00957D63"/>
    <w:pPr>
      <w:ind w:left="720"/>
      <w:contextualSpacing/>
    </w:pPr>
  </w:style>
  <w:style w:type="character" w:styleId="Hyperlink">
    <w:name w:val="Hyperlink"/>
    <w:basedOn w:val="DefaultParagraphFont"/>
    <w:uiPriority w:val="99"/>
    <w:unhideWhenUsed/>
    <w:rsid w:val="008D2C15"/>
    <w:rPr>
      <w:color w:val="0563C1" w:themeColor="hyperlink"/>
      <w:u w:val="single"/>
    </w:rPr>
  </w:style>
  <w:style w:type="character" w:customStyle="1" w:styleId="Mencinsinresolver1">
    <w:name w:val="Mención sin resolver1"/>
    <w:basedOn w:val="DefaultParagraphFont"/>
    <w:uiPriority w:val="99"/>
    <w:semiHidden/>
    <w:unhideWhenUsed/>
    <w:rsid w:val="008D2C15"/>
    <w:rPr>
      <w:color w:val="605E5C"/>
      <w:shd w:val="clear" w:color="auto" w:fill="E1DFDD"/>
    </w:rPr>
  </w:style>
  <w:style w:type="paragraph" w:styleId="BalloonText">
    <w:name w:val="Balloon Text"/>
    <w:basedOn w:val="Normal"/>
    <w:link w:val="BalloonTextChar"/>
    <w:uiPriority w:val="99"/>
    <w:semiHidden/>
    <w:unhideWhenUsed/>
    <w:rsid w:val="009A1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85D"/>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3162">
      <w:bodyDiv w:val="1"/>
      <w:marLeft w:val="0"/>
      <w:marRight w:val="0"/>
      <w:marTop w:val="0"/>
      <w:marBottom w:val="0"/>
      <w:divBdr>
        <w:top w:val="none" w:sz="0" w:space="0" w:color="auto"/>
        <w:left w:val="none" w:sz="0" w:space="0" w:color="auto"/>
        <w:bottom w:val="none" w:sz="0" w:space="0" w:color="auto"/>
        <w:right w:val="none" w:sz="0" w:space="0" w:color="auto"/>
      </w:divBdr>
    </w:div>
    <w:div w:id="219706675">
      <w:bodyDiv w:val="1"/>
      <w:marLeft w:val="0"/>
      <w:marRight w:val="0"/>
      <w:marTop w:val="0"/>
      <w:marBottom w:val="0"/>
      <w:divBdr>
        <w:top w:val="none" w:sz="0" w:space="0" w:color="auto"/>
        <w:left w:val="none" w:sz="0" w:space="0" w:color="auto"/>
        <w:bottom w:val="none" w:sz="0" w:space="0" w:color="auto"/>
        <w:right w:val="none" w:sz="0" w:space="0" w:color="auto"/>
      </w:divBdr>
    </w:div>
    <w:div w:id="899947291">
      <w:bodyDiv w:val="1"/>
      <w:marLeft w:val="0"/>
      <w:marRight w:val="0"/>
      <w:marTop w:val="0"/>
      <w:marBottom w:val="0"/>
      <w:divBdr>
        <w:top w:val="none" w:sz="0" w:space="0" w:color="auto"/>
        <w:left w:val="none" w:sz="0" w:space="0" w:color="auto"/>
        <w:bottom w:val="none" w:sz="0" w:space="0" w:color="auto"/>
        <w:right w:val="none" w:sz="0" w:space="0" w:color="auto"/>
      </w:divBdr>
    </w:div>
    <w:div w:id="958877186">
      <w:bodyDiv w:val="1"/>
      <w:marLeft w:val="0"/>
      <w:marRight w:val="0"/>
      <w:marTop w:val="0"/>
      <w:marBottom w:val="0"/>
      <w:divBdr>
        <w:top w:val="none" w:sz="0" w:space="0" w:color="auto"/>
        <w:left w:val="none" w:sz="0" w:space="0" w:color="auto"/>
        <w:bottom w:val="none" w:sz="0" w:space="0" w:color="auto"/>
        <w:right w:val="none" w:sz="0" w:space="0" w:color="auto"/>
      </w:divBdr>
    </w:div>
    <w:div w:id="1056127208">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
    <w:div w:id="1261718289">
      <w:bodyDiv w:val="1"/>
      <w:marLeft w:val="0"/>
      <w:marRight w:val="0"/>
      <w:marTop w:val="0"/>
      <w:marBottom w:val="0"/>
      <w:divBdr>
        <w:top w:val="none" w:sz="0" w:space="0" w:color="auto"/>
        <w:left w:val="none" w:sz="0" w:space="0" w:color="auto"/>
        <w:bottom w:val="none" w:sz="0" w:space="0" w:color="auto"/>
        <w:right w:val="none" w:sz="0" w:space="0" w:color="auto"/>
      </w:divBdr>
    </w:div>
    <w:div w:id="1371145982">
      <w:bodyDiv w:val="1"/>
      <w:marLeft w:val="0"/>
      <w:marRight w:val="0"/>
      <w:marTop w:val="0"/>
      <w:marBottom w:val="0"/>
      <w:divBdr>
        <w:top w:val="none" w:sz="0" w:space="0" w:color="auto"/>
        <w:left w:val="none" w:sz="0" w:space="0" w:color="auto"/>
        <w:bottom w:val="none" w:sz="0" w:space="0" w:color="auto"/>
        <w:right w:val="none" w:sz="0" w:space="0" w:color="auto"/>
      </w:divBdr>
    </w:div>
    <w:div w:id="199578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lvador.salazar@uacj.m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D64DA-97B2-4BB1-A088-CB891DBE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1188</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Montenegro Alvarado</dc:creator>
  <cp:keywords/>
  <dc:description/>
  <cp:lastModifiedBy>Luis Gerardo Chaires Rodríguez</cp:lastModifiedBy>
  <cp:revision>6</cp:revision>
  <dcterms:created xsi:type="dcterms:W3CDTF">2019-02-12T18:31:00Z</dcterms:created>
  <dcterms:modified xsi:type="dcterms:W3CDTF">2020-06-08T17:48:00Z</dcterms:modified>
</cp:coreProperties>
</file>