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21351FAF" w:rsidR="00A945DC" w:rsidRPr="00A945DC" w:rsidRDefault="007D7445" w:rsidP="000334CD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silvia verónica ariza ampudia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1A41CAA" w14:textId="0970E6D2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0000-0003-1385-0189</w:t>
            </w:r>
          </w:p>
          <w:p w14:paraId="78491D14" w14:textId="5E49CB54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00A42D6" w14:textId="4E3275E5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y 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Teoría, Metodología y Enseñanza del Diseño</w:t>
            </w:r>
          </w:p>
          <w:p w14:paraId="00E1B51A" w14:textId="39636C1C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76CA938C" w14:textId="77777777" w:rsidR="00321D80" w:rsidRDefault="00321D80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 en Diseño y Comunicación</w:t>
            </w:r>
          </w:p>
          <w:p w14:paraId="03DEC1C5" w14:textId="3869FE1D" w:rsidR="00321D80" w:rsidRDefault="00321D80" w:rsidP="00321D8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Politécnica de Valencia, España</w:t>
            </w:r>
          </w:p>
          <w:p w14:paraId="344B25D6" w14:textId="77777777" w:rsidR="00321D80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77777777" w:rsidR="00321D80" w:rsidRPr="009A185D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SNI Nivel</w:t>
            </w:r>
            <w:r w:rsidRPr="00A945DC">
              <w:rPr>
                <w:rFonts w:ascii="Gill Sans MT" w:eastAsia="Times New Roman" w:hAnsi="Gill Sans MT" w:cs="Times New Roman"/>
                <w:szCs w:val="24"/>
                <w:lang w:val="es-419"/>
              </w:rPr>
              <w:t xml:space="preserve"> 1</w:t>
            </w: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67E19B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D9F5E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d60093" strokeweight="1pt">
                        <v:stroke joinstyle="miter"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1pt">
                        <v:stroke joinstyle="miter"/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1DFFB93B" w:rsidR="001B6862" w:rsidRPr="007D7445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s-ES"/>
              </w:rPr>
            </w:pPr>
            <w:r w:rsidRPr="007D7445">
              <w:rPr>
                <w:rFonts w:ascii="Gill Sans MT" w:eastAsia="Times New Roman" w:hAnsi="Gill Sans MT" w:cs="Times New Roman"/>
                <w:caps/>
                <w:szCs w:val="24"/>
                <w:lang w:val="es-ES"/>
              </w:rPr>
              <w:t xml:space="preserve"> </w:t>
            </w:r>
            <w:hyperlink r:id="rId5" w:history="1">
              <w:r w:rsidR="007D7445" w:rsidRPr="00091D61">
                <w:rPr>
                  <w:rStyle w:val="Hipervnculo"/>
                  <w:rFonts w:ascii="Gill Sans MT" w:eastAsia="Times New Roman" w:hAnsi="Gill Sans MT" w:cs="Times New Roman"/>
                  <w:szCs w:val="24"/>
                  <w:lang w:val="es-ES"/>
                </w:rPr>
                <w:t>silvia.ariza@uacj.mx</w:t>
              </w:r>
            </w:hyperlink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s-E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0ED1D7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745BA6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7215914C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1948E0">
              <w:t xml:space="preserve"> </w:t>
            </w:r>
            <w:r w:rsidR="001948E0" w:rsidRPr="001948E0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688 4831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0334CD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7462CB91" w:rsidR="00EA76CD" w:rsidRPr="009A5409" w:rsidRDefault="009372F3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Ariza, S.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Diseño emocional para niños: explorando el marco reflexivo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Economía Creativa</w:t>
            </w:r>
            <w:r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,</w:t>
            </w:r>
            <w:r w:rsidR="00A02947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1 </w:t>
            </w:r>
            <w:r w:rsidR="0017056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(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9</w:t>
            </w:r>
            <w:r w:rsidR="0017056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)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, 28-50</w:t>
            </w:r>
            <w:r w:rsidR="000838C1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0838C1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BD0DBBB" w14:textId="77C591A0" w:rsidR="00EA76CD" w:rsidRPr="00497D29" w:rsidRDefault="009372F3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Ariza, </w:t>
            </w:r>
            <w:r w:rsidR="005053BF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V</w:t>
            </w: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</w:t>
            </w:r>
            <w:r w:rsidR="00453F4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(</w:t>
            </w:r>
            <w:r w:rsidR="0036541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201</w:t>
            </w:r>
            <w:r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8</w:t>
            </w:r>
            <w:r w:rsidR="00D8120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="00D8120C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El </w:t>
            </w:r>
            <w:proofErr w:type="spellStart"/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Diseño</w:t>
            </w:r>
            <w:proofErr w:type="spellEnd"/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como objeto de estudio y como ejercicio de </w:t>
            </w:r>
            <w:proofErr w:type="spellStart"/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intervención</w:t>
            </w:r>
            <w:proofErr w:type="spellEnd"/>
            <w:r w:rsidR="00EF31F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. </w:t>
            </w:r>
            <w:r w:rsidR="00EF31FB" w:rsidRPr="00EF31F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Cuadernos del Centro de Estudios en </w:t>
            </w:r>
            <w:proofErr w:type="spellStart"/>
            <w:r w:rsidR="00EF31FB" w:rsidRPr="00EF31F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Diseño</w:t>
            </w:r>
            <w:proofErr w:type="spellEnd"/>
            <w:r w:rsidR="00EF31FB" w:rsidRPr="00EF31F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 y Comunicaci</w:t>
            </w:r>
            <w:r w:rsidR="00EF31F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ón</w:t>
            </w:r>
            <w:r w:rsidR="008521C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,</w:t>
            </w:r>
            <w:r w:rsidR="00A02947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21 </w:t>
            </w:r>
            <w:r w:rsidR="00170568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(</w:t>
            </w:r>
            <w:r w:rsidR="00EF31F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8</w:t>
            </w:r>
            <w:r w:rsidR="00A02947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2</w:t>
            </w:r>
            <w:r w:rsidR="00170568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)</w:t>
            </w:r>
            <w:r w:rsidR="00CA25D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, </w:t>
            </w:r>
            <w:r w:rsidR="00CA25DD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47-68</w:t>
            </w:r>
            <w:r w:rsidR="00CA25DD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CA25DD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CA25D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A65393D" w14:textId="186908D1" w:rsidR="005053BF" w:rsidRPr="0093143A" w:rsidRDefault="001C3E59" w:rsidP="0093143A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1C3E5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ab/>
            </w:r>
          </w:p>
          <w:p w14:paraId="49A8B1C8" w14:textId="4FD7297C" w:rsidR="005053BF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t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ulos</w:t>
            </w:r>
          </w:p>
          <w:p w14:paraId="0C5F5217" w14:textId="77777777" w:rsidR="005053BF" w:rsidRPr="005053BF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7F3E79A6" w14:textId="426A0A1B" w:rsidR="005053BF" w:rsidRPr="00497D29" w:rsidRDefault="005053BF" w:rsidP="00497D2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Ariza, S.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 w:rsidR="00842BB3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17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5053BF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Gráfica popular vs</w:t>
            </w:r>
            <w:r w:rsidR="00497D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5053BF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diseño por metro en Ciudad Juárez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497D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En C. Méndez, </w:t>
            </w:r>
            <w:r w:rsidR="00842BB3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La originalidad en la cultura de la copi</w:t>
            </w:r>
            <w:r w:rsidR="00497D2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a </w:t>
            </w:r>
            <w:r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(</w:t>
            </w:r>
            <w:r w:rsidR="00497D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pp. 133-150</w:t>
            </w:r>
            <w:r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)</w:t>
            </w:r>
            <w:r w:rsid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. </w:t>
            </w:r>
            <w:r w:rsidR="00497D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Ciudad Juárez, México: UACJ</w:t>
            </w:r>
            <w:r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P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497D2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79BCCDF4" w14:textId="77777777" w:rsidR="00B33844" w:rsidRPr="00B33844" w:rsidRDefault="005053BF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Ariza,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V</w:t>
            </w: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</w:t>
            </w:r>
            <w:r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(201</w:t>
            </w:r>
            <w:r w:rsidR="00B3384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7</w:t>
            </w:r>
            <w:r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B56CD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Funciones indicativas, estético-funcionales y simbólicas de los objetos. Ejercicio de análisis de dos piezas artesanales.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B56CDE" w:rsidRPr="00B0195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En R. García,</w:t>
            </w:r>
            <w:r w:rsidR="00B56CDE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 La imagen de lo imposible</w:t>
            </w:r>
            <w:r w:rsidR="00B01951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B01951"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(</w:t>
            </w:r>
            <w:r w:rsidR="00B0195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pp. 25-45</w:t>
            </w:r>
            <w:r w:rsidR="00B01951"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)</w:t>
            </w:r>
            <w:r w:rsidRPr="009372F3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.</w:t>
            </w:r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B0195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Guanajuato, México: Universidad de Guanajuato</w:t>
            </w:r>
            <w:r w:rsidR="00B01951"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B01951" w:rsidRP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B01951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2FC139E" w14:textId="6C26179D" w:rsidR="0036541C" w:rsidRDefault="0036541C" w:rsidP="005053BF">
            <w:pPr>
              <w:pStyle w:val="Ttulo4"/>
              <w:ind w:left="-2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1517322F" w14:textId="4611F786" w:rsidR="0093143A" w:rsidRDefault="0093143A" w:rsidP="0093143A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Libros</w:t>
            </w:r>
          </w:p>
          <w:p w14:paraId="35ECEF5F" w14:textId="77777777" w:rsidR="0093143A" w:rsidRPr="005053BF" w:rsidRDefault="0093143A" w:rsidP="0093143A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5DA7CF20" w14:textId="1E05E5AA" w:rsidR="0093143A" w:rsidRPr="00497D29" w:rsidRDefault="004155D6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Gil, H. y </w:t>
            </w:r>
            <w:r w:rsidR="0093143A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Ariza, S.</w:t>
            </w:r>
            <w:r w:rsidR="0093143A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Coords.)</w:t>
            </w:r>
            <w:r w:rsidR="00FC165D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93143A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</w:t>
            </w:r>
            <w:r w:rsidR="0093143A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6</w:t>
            </w:r>
            <w:r w:rsidR="0093143A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93143A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FC165D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Objetos creados. Estudios desde el arte, el diseño y la educación.</w:t>
            </w:r>
            <w:r w:rsidR="0093143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886A0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Guadalajara, M</w:t>
            </w:r>
            <w:r w:rsidR="0093143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éxico: U</w:t>
            </w:r>
            <w:r w:rsidR="00FC165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niversidad de Guadalajara.</w:t>
            </w:r>
          </w:p>
          <w:p w14:paraId="09C1E0A3" w14:textId="1933BF23" w:rsidR="0093143A" w:rsidRPr="00B33844" w:rsidRDefault="0093143A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Ariza,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V</w:t>
            </w: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</w:t>
            </w:r>
            <w:r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FC165D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(Coord.). </w:t>
            </w:r>
            <w:r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(201</w:t>
            </w:r>
            <w:r w:rsidR="00FC165D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</w:t>
            </w:r>
            <w:r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La </w:t>
            </w:r>
            <w:r w:rsidR="00FC165D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investigación en diseño: una visión desde los posgrados en México. </w:t>
            </w:r>
            <w:r w:rsidR="00886A0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Ciudad Juárez, M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éxico: Universidad </w:t>
            </w:r>
            <w:r w:rsidR="00FC165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Autónoma de Ciudad Juárez</w:t>
            </w:r>
            <w:r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P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29530C46" w14:textId="77777777" w:rsidR="00952D41" w:rsidRPr="005053BF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183FC6B" w14:textId="356B5B1E" w:rsidR="00D02D7C" w:rsidRDefault="00D02D7C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Ariza Ampudia Silvia Verónica.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396AEC">
              <w:rPr>
                <w:rFonts w:ascii="Arial" w:hAnsi="Arial" w:cs="Arial"/>
                <w:i/>
                <w:color w:val="000000"/>
                <w:sz w:val="20"/>
                <w:szCs w:val="20"/>
              </w:rPr>
              <w:t>Resignificación del entorno a través de la gráfica urbana y ejercicios con la comunidad. Caso de estudio Fraccionamiento Urbivilla del Cedro en Ciudad Juárez</w:t>
            </w:r>
            <w:r w:rsidRPr="00D02D7C">
              <w:rPr>
                <w:rFonts w:ascii="Arial" w:hAnsi="Arial" w:cs="Arial"/>
                <w:sz w:val="20"/>
                <w:szCs w:val="20"/>
              </w:rPr>
              <w:t>;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Fausto Mota Mata</w:t>
            </w:r>
            <w:r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Diseño. Programa PNPC.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proceso.</w:t>
            </w:r>
          </w:p>
          <w:p w14:paraId="2145FD0D" w14:textId="3D47408B" w:rsidR="0039312C" w:rsidRPr="009A5409" w:rsidRDefault="0039312C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Ariza Ampudia Silvia Verónica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>.</w:t>
            </w:r>
            <w:r>
              <w:t xml:space="preserve"> </w:t>
            </w:r>
            <w:r w:rsidRPr="00396AEC">
              <w:rPr>
                <w:rFonts w:ascii="Arial" w:hAnsi="Arial" w:cs="Arial"/>
                <w:i/>
                <w:color w:val="000000"/>
                <w:sz w:val="20"/>
                <w:szCs w:val="20"/>
                <w:lang w:val="es-419"/>
              </w:rPr>
              <w:t>Memoria de una sociedad en conflicto. Desarrollo de una novela gráfica sobre las afectaciones psicológicas y sociales del periodo de violencia en Ciudad Juárez 2009-2013</w:t>
            </w:r>
            <w:r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María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Alejandra Reyes Guaní</w:t>
            </w:r>
            <w:r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Diseño. Programa PNPC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53A09F47" w14:textId="77777777" w:rsidR="00396AEC" w:rsidRDefault="00926E64" w:rsidP="00396A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Ariza Ampudia Silvia Verónic</w:t>
            </w:r>
            <w:r w:rsidR="0039312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39312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396AEC">
              <w:rPr>
                <w:rFonts w:ascii="Arial" w:hAnsi="Arial" w:cs="Arial"/>
                <w:i/>
                <w:color w:val="000000"/>
                <w:sz w:val="20"/>
                <w:szCs w:val="20"/>
              </w:rPr>
              <w:t>Ameame textil: Estudio  telar horizontal rarámuri para la experimentación y creación de un taller experimental textil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7F55B2">
              <w:rPr>
                <w:rFonts w:ascii="Arial" w:hAnsi="Arial" w:cs="Arial"/>
                <w:color w:val="000000"/>
                <w:sz w:val="20"/>
                <w:szCs w:val="20"/>
              </w:rPr>
              <w:t>Iliana Rocío Marceleño</w:t>
            </w:r>
            <w:r w:rsidR="0039312C">
              <w:rPr>
                <w:rFonts w:ascii="Arial" w:hAnsi="Arial" w:cs="Arial"/>
                <w:color w:val="000000"/>
                <w:sz w:val="20"/>
                <w:szCs w:val="20"/>
              </w:rPr>
              <w:t xml:space="preserve"> Álvarez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55B2"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Diseño. Programa PNPC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 w:rsidR="004021DE">
              <w:rPr>
                <w:rFonts w:ascii="Arial" w:hAnsi="Arial" w:cs="Arial"/>
                <w:sz w:val="20"/>
                <w:szCs w:val="20"/>
                <w:lang w:val="es-419"/>
              </w:rPr>
              <w:t>agosto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 w:rsidR="007F55B2">
              <w:rPr>
                <w:rFonts w:ascii="Arial" w:hAnsi="Arial" w:cs="Arial"/>
                <w:sz w:val="20"/>
                <w:szCs w:val="20"/>
                <w:lang w:val="es-419"/>
              </w:rPr>
              <w:t>7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59983485" w14:textId="2BC58589" w:rsidR="00812E75" w:rsidRPr="00396AEC" w:rsidRDefault="00812E75" w:rsidP="00396A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396AE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Ariza Ampudia Silvia Verónica.</w:t>
            </w:r>
            <w:r w:rsidRPr="00396AE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Directora.</w:t>
            </w:r>
            <w:r w:rsidRPr="00396AE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396AEC">
              <w:rPr>
                <w:rFonts w:ascii="Arial" w:hAnsi="Arial" w:cs="Arial"/>
                <w:i/>
                <w:color w:val="000000"/>
                <w:sz w:val="20"/>
                <w:szCs w:val="20"/>
              </w:rPr>
              <w:t>Taller de arteterapia para la expresión de emociones en casa del Migrante en Juárez, A.C.</w:t>
            </w:r>
            <w:r w:rsidRPr="00396AEC">
              <w:rPr>
                <w:rFonts w:ascii="Arial" w:hAnsi="Arial" w:cs="Arial"/>
                <w:sz w:val="20"/>
                <w:szCs w:val="20"/>
              </w:rPr>
              <w:t>;</w:t>
            </w:r>
            <w:r w:rsidRPr="00396AEC">
              <w:rPr>
                <w:rFonts w:ascii="Arial" w:hAnsi="Arial" w:cs="Arial"/>
                <w:color w:val="000000"/>
                <w:sz w:val="20"/>
                <w:szCs w:val="20"/>
              </w:rPr>
              <w:t xml:space="preserve"> Rocío </w:t>
            </w:r>
            <w:r w:rsidR="002E4041" w:rsidRPr="00396AEC">
              <w:rPr>
                <w:rFonts w:ascii="Arial" w:hAnsi="Arial" w:cs="Arial"/>
                <w:color w:val="000000"/>
                <w:sz w:val="20"/>
                <w:szCs w:val="20"/>
              </w:rPr>
              <w:t>Nohemí Torres Cardona</w:t>
            </w:r>
            <w:r w:rsidRPr="00396AE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96AEC">
              <w:rPr>
                <w:rFonts w:ascii="Arial" w:hAnsi="Arial" w:cs="Arial"/>
                <w:sz w:val="20"/>
                <w:szCs w:val="20"/>
                <w:lang w:val="es-419"/>
              </w:rPr>
              <w:t xml:space="preserve">Maestría en Estudios y Procesos Creativos en Arte y Diseño. Programa PNPC. Concluida </w:t>
            </w:r>
            <w:r w:rsidR="002E4041" w:rsidRPr="00396AEC">
              <w:rPr>
                <w:rFonts w:ascii="Arial" w:hAnsi="Arial" w:cs="Arial"/>
                <w:sz w:val="20"/>
                <w:szCs w:val="20"/>
                <w:lang w:val="es-419"/>
              </w:rPr>
              <w:t>julio</w:t>
            </w:r>
            <w:r w:rsidRPr="00396AEC">
              <w:rPr>
                <w:rFonts w:ascii="Arial" w:hAnsi="Arial" w:cs="Arial"/>
                <w:sz w:val="20"/>
                <w:szCs w:val="20"/>
                <w:lang w:val="es-419"/>
              </w:rPr>
              <w:t xml:space="preserve"> 2017.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0334CD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investiga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53A0B9F1" w:rsidR="00A945DC" w:rsidRPr="009A5409" w:rsidRDefault="00926E64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Ariza Ampudia Silvia Verónica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2018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Lugares de encuentro en espacios no áulicos. Oportunidades para la mejora de la relación usuario-entorno en función del modelo pedagógico de la UACJ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</w:p>
          <w:p w14:paraId="1B5852DA" w14:textId="3E01F6DF" w:rsidR="00926E64" w:rsidRPr="009A5409" w:rsidRDefault="00926E64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Ariza Ampudia Silvia Verónica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6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 gramática y la sintaxis visual en el diseño. Enseñanza creativa en la universidad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Concluido</w:t>
            </w:r>
          </w:p>
          <w:p w14:paraId="70B8CF8F" w14:textId="152E2975" w:rsidR="0036541C" w:rsidRPr="00F95C2A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9A185D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7DC7E68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334CD"/>
    <w:rsid w:val="000807AA"/>
    <w:rsid w:val="000838C1"/>
    <w:rsid w:val="000976B6"/>
    <w:rsid w:val="000C460E"/>
    <w:rsid w:val="000D50E7"/>
    <w:rsid w:val="00170568"/>
    <w:rsid w:val="00191885"/>
    <w:rsid w:val="001948E0"/>
    <w:rsid w:val="001B6862"/>
    <w:rsid w:val="001C3E59"/>
    <w:rsid w:val="001D7F44"/>
    <w:rsid w:val="001F1AD3"/>
    <w:rsid w:val="00214CB5"/>
    <w:rsid w:val="00216DB9"/>
    <w:rsid w:val="00251958"/>
    <w:rsid w:val="002556E5"/>
    <w:rsid w:val="002C74B9"/>
    <w:rsid w:val="002C7830"/>
    <w:rsid w:val="002D46B3"/>
    <w:rsid w:val="002E4041"/>
    <w:rsid w:val="00321D80"/>
    <w:rsid w:val="00332609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4021DE"/>
    <w:rsid w:val="004155D6"/>
    <w:rsid w:val="00420C64"/>
    <w:rsid w:val="00427E17"/>
    <w:rsid w:val="00453F4C"/>
    <w:rsid w:val="004724EE"/>
    <w:rsid w:val="00492702"/>
    <w:rsid w:val="00497D29"/>
    <w:rsid w:val="004A2F26"/>
    <w:rsid w:val="004A68C2"/>
    <w:rsid w:val="004E2C11"/>
    <w:rsid w:val="004F2447"/>
    <w:rsid w:val="005053BF"/>
    <w:rsid w:val="00581AF8"/>
    <w:rsid w:val="005A1FF6"/>
    <w:rsid w:val="005D2180"/>
    <w:rsid w:val="00617D76"/>
    <w:rsid w:val="00685BBF"/>
    <w:rsid w:val="0069411B"/>
    <w:rsid w:val="006A0B89"/>
    <w:rsid w:val="006F3621"/>
    <w:rsid w:val="007046D7"/>
    <w:rsid w:val="0075037D"/>
    <w:rsid w:val="00755405"/>
    <w:rsid w:val="00774497"/>
    <w:rsid w:val="00797880"/>
    <w:rsid w:val="007B4D67"/>
    <w:rsid w:val="007C72D9"/>
    <w:rsid w:val="007D73A4"/>
    <w:rsid w:val="007D7445"/>
    <w:rsid w:val="007F55B2"/>
    <w:rsid w:val="00812E75"/>
    <w:rsid w:val="008162FE"/>
    <w:rsid w:val="00837D22"/>
    <w:rsid w:val="00842BB3"/>
    <w:rsid w:val="008521C9"/>
    <w:rsid w:val="00865005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47C91"/>
    <w:rsid w:val="00A74ED4"/>
    <w:rsid w:val="00A92AB4"/>
    <w:rsid w:val="00A945DC"/>
    <w:rsid w:val="00B01951"/>
    <w:rsid w:val="00B33844"/>
    <w:rsid w:val="00B56CDE"/>
    <w:rsid w:val="00BE6AE7"/>
    <w:rsid w:val="00C05F71"/>
    <w:rsid w:val="00C438B9"/>
    <w:rsid w:val="00C45E21"/>
    <w:rsid w:val="00C7569A"/>
    <w:rsid w:val="00CA25DD"/>
    <w:rsid w:val="00D01649"/>
    <w:rsid w:val="00D02D7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76CD"/>
    <w:rsid w:val="00EF31FB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ilvia.ariza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3</cp:revision>
  <dcterms:created xsi:type="dcterms:W3CDTF">2019-02-25T19:41:00Z</dcterms:created>
  <dcterms:modified xsi:type="dcterms:W3CDTF">2019-08-28T14:48:00Z</dcterms:modified>
</cp:coreProperties>
</file>