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6A" w:rsidRDefault="003835EB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0</wp:posOffset>
            </wp:positionV>
            <wp:extent cx="7211060" cy="741870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060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546A" w:rsidSect="008A2C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3"/>
    <w:rsid w:val="003835EB"/>
    <w:rsid w:val="003F546A"/>
    <w:rsid w:val="008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CC753-1819-4797-87E4-2FD2EA4D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Marin Acosta</dc:creator>
  <cp:keywords/>
  <dc:description/>
  <cp:lastModifiedBy>Araceli Marin Acosta</cp:lastModifiedBy>
  <cp:revision>2</cp:revision>
  <dcterms:created xsi:type="dcterms:W3CDTF">2023-08-28T14:14:00Z</dcterms:created>
  <dcterms:modified xsi:type="dcterms:W3CDTF">2023-08-28T15:02:00Z</dcterms:modified>
</cp:coreProperties>
</file>